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9CE" w:rsidRDefault="00A439CE" w:rsidP="00006D03">
      <w:pPr>
        <w:rPr>
          <w:rFonts w:ascii="Arial" w:hAnsi="Arial" w:cs="Arial"/>
        </w:rPr>
      </w:pPr>
      <w:r w:rsidRPr="00A439CE">
        <w:rPr>
          <w:rFonts w:ascii="Arial" w:hAnsi="Arial" w:cs="Arial"/>
          <w:b/>
        </w:rPr>
        <w:t>Target qualification: CPC20208 Certificate II in Construction Pathways</w:t>
      </w:r>
    </w:p>
    <w:p w:rsidR="00A439CE" w:rsidRDefault="00A439CE" w:rsidP="00006D03">
      <w:pPr>
        <w:rPr>
          <w:rFonts w:ascii="Arial" w:hAnsi="Arial" w:cs="Arial"/>
          <w:sz w:val="20"/>
          <w:szCs w:val="20"/>
        </w:rPr>
      </w:pPr>
      <w:r w:rsidRPr="00A439CE">
        <w:rPr>
          <w:rFonts w:ascii="Arial" w:hAnsi="Arial" w:cs="Arial"/>
          <w:b/>
        </w:rPr>
        <w:t>Target Group:</w:t>
      </w:r>
      <w:r>
        <w:rPr>
          <w:rFonts w:ascii="Arial" w:hAnsi="Arial" w:cs="Arial"/>
        </w:rPr>
        <w:t xml:space="preserve"> </w:t>
      </w:r>
      <w:r>
        <w:rPr>
          <w:rFonts w:ascii="Arial" w:hAnsi="Arial" w:cs="Arial"/>
          <w:sz w:val="20"/>
          <w:szCs w:val="20"/>
        </w:rPr>
        <w:t>S</w:t>
      </w:r>
      <w:r w:rsidRPr="00094694">
        <w:rPr>
          <w:rFonts w:ascii="Arial" w:hAnsi="Arial" w:cs="Arial"/>
          <w:sz w:val="20"/>
          <w:szCs w:val="20"/>
        </w:rPr>
        <w:t xml:space="preserve">tudents who are enrolled in secondary schools and undertaking study towards the completion of their NSW  Higher School Certificate and an AQF qualification </w:t>
      </w:r>
      <w:r>
        <w:rPr>
          <w:rFonts w:ascii="Arial" w:hAnsi="Arial" w:cs="Arial"/>
          <w:sz w:val="20"/>
          <w:szCs w:val="20"/>
        </w:rPr>
        <w:t>in Construction.</w:t>
      </w:r>
    </w:p>
    <w:p w:rsidR="007349D4" w:rsidRPr="007349D4" w:rsidRDefault="007349D4" w:rsidP="007349D4">
      <w:pPr>
        <w:jc w:val="center"/>
        <w:rPr>
          <w:rFonts w:ascii="Arial" w:hAnsi="Arial" w:cs="Arial"/>
          <w:b/>
        </w:rPr>
      </w:pPr>
      <w:r w:rsidRPr="007349D4">
        <w:rPr>
          <w:rFonts w:ascii="Arial" w:hAnsi="Arial" w:cs="Arial"/>
          <w:b/>
        </w:rPr>
        <w:t>For implementation: January 2012</w:t>
      </w:r>
    </w:p>
    <w:p w:rsidR="00A439CE" w:rsidRDefault="000F63A6" w:rsidP="00006D03">
      <w:pPr>
        <w:rPr>
          <w:rFonts w:ascii="Arial" w:hAnsi="Arial" w:cs="Arial"/>
        </w:rPr>
      </w:pPr>
      <w:r>
        <w:rPr>
          <w:rFonts w:ascii="Arial" w:hAnsi="Arial" w:cs="Arial"/>
        </w:rPr>
        <w:t xml:space="preserve">CONTENTS:- </w:t>
      </w:r>
    </w:p>
    <w:p w:rsidR="000F63A6" w:rsidRDefault="000F63A6" w:rsidP="002525BE">
      <w:pPr>
        <w:ind w:firstLine="720"/>
        <w:rPr>
          <w:rFonts w:ascii="Arial" w:hAnsi="Arial" w:cs="Arial"/>
        </w:rPr>
      </w:pPr>
      <w:r>
        <w:rPr>
          <w:rFonts w:ascii="Arial" w:hAnsi="Arial" w:cs="Arial"/>
        </w:rPr>
        <w:t>SECTION 1 – UNITS OF COMPETENCY INCLUDED IN THIS COURSE</w:t>
      </w:r>
      <w:r w:rsidR="00750F2C">
        <w:rPr>
          <w:rFonts w:ascii="Arial" w:hAnsi="Arial" w:cs="Arial"/>
        </w:rPr>
        <w:t xml:space="preserve"> </w:t>
      </w:r>
      <w:r w:rsidR="00750F2C">
        <w:rPr>
          <w:rFonts w:ascii="Arial" w:hAnsi="Arial" w:cs="Arial"/>
        </w:rPr>
        <w:tab/>
        <w:t>Page 1</w:t>
      </w:r>
    </w:p>
    <w:p w:rsidR="000F63A6" w:rsidRDefault="000F63A6" w:rsidP="000F63A6">
      <w:pPr>
        <w:numPr>
          <w:ilvl w:val="0"/>
          <w:numId w:val="18"/>
        </w:numPr>
        <w:rPr>
          <w:rFonts w:ascii="Arial" w:hAnsi="Arial" w:cs="Arial"/>
        </w:rPr>
      </w:pPr>
      <w:r>
        <w:rPr>
          <w:rFonts w:ascii="Arial" w:hAnsi="Arial" w:cs="Arial"/>
        </w:rPr>
        <w:t>COMPULSORY UNITS</w:t>
      </w:r>
      <w:r w:rsidR="00750F2C">
        <w:rPr>
          <w:rFonts w:ascii="Arial" w:hAnsi="Arial" w:cs="Arial"/>
        </w:rPr>
        <w:tab/>
      </w:r>
      <w:r w:rsidR="00750F2C">
        <w:rPr>
          <w:rFonts w:ascii="Arial" w:hAnsi="Arial" w:cs="Arial"/>
        </w:rPr>
        <w:tab/>
      </w:r>
      <w:r w:rsidR="00750F2C">
        <w:rPr>
          <w:rFonts w:ascii="Arial" w:hAnsi="Arial" w:cs="Arial"/>
        </w:rPr>
        <w:tab/>
      </w:r>
      <w:r w:rsidR="00750F2C">
        <w:rPr>
          <w:rFonts w:ascii="Arial" w:hAnsi="Arial" w:cs="Arial"/>
        </w:rPr>
        <w:tab/>
      </w:r>
      <w:r w:rsidR="00750F2C">
        <w:rPr>
          <w:rFonts w:ascii="Arial" w:hAnsi="Arial" w:cs="Arial"/>
        </w:rPr>
        <w:tab/>
      </w:r>
      <w:r w:rsidR="00750F2C">
        <w:rPr>
          <w:rFonts w:ascii="Arial" w:hAnsi="Arial" w:cs="Arial"/>
        </w:rPr>
        <w:tab/>
        <w:t>Page 1</w:t>
      </w:r>
    </w:p>
    <w:p w:rsidR="000F63A6" w:rsidRDefault="000F63A6" w:rsidP="000F63A6">
      <w:pPr>
        <w:numPr>
          <w:ilvl w:val="0"/>
          <w:numId w:val="18"/>
        </w:numPr>
        <w:rPr>
          <w:rFonts w:ascii="Arial" w:hAnsi="Arial" w:cs="Arial"/>
        </w:rPr>
      </w:pPr>
      <w:r>
        <w:rPr>
          <w:rFonts w:ascii="Arial" w:hAnsi="Arial" w:cs="Arial"/>
        </w:rPr>
        <w:t>ELECTIVE UNITS</w:t>
      </w:r>
      <w:r w:rsidR="00750F2C">
        <w:rPr>
          <w:rFonts w:ascii="Arial" w:hAnsi="Arial" w:cs="Arial"/>
        </w:rPr>
        <w:tab/>
      </w:r>
      <w:r w:rsidR="00750F2C">
        <w:rPr>
          <w:rFonts w:ascii="Arial" w:hAnsi="Arial" w:cs="Arial"/>
        </w:rPr>
        <w:tab/>
      </w:r>
      <w:r w:rsidR="00750F2C">
        <w:rPr>
          <w:rFonts w:ascii="Arial" w:hAnsi="Arial" w:cs="Arial"/>
        </w:rPr>
        <w:tab/>
      </w:r>
      <w:r w:rsidR="00750F2C">
        <w:rPr>
          <w:rFonts w:ascii="Arial" w:hAnsi="Arial" w:cs="Arial"/>
        </w:rPr>
        <w:tab/>
      </w:r>
      <w:r w:rsidR="00750F2C">
        <w:rPr>
          <w:rFonts w:ascii="Arial" w:hAnsi="Arial" w:cs="Arial"/>
        </w:rPr>
        <w:tab/>
      </w:r>
      <w:r w:rsidR="00750F2C">
        <w:rPr>
          <w:rFonts w:ascii="Arial" w:hAnsi="Arial" w:cs="Arial"/>
        </w:rPr>
        <w:tab/>
      </w:r>
      <w:r w:rsidR="002525BE">
        <w:rPr>
          <w:rFonts w:ascii="Arial" w:hAnsi="Arial" w:cs="Arial"/>
        </w:rPr>
        <w:tab/>
      </w:r>
      <w:r w:rsidR="00750F2C">
        <w:rPr>
          <w:rFonts w:ascii="Arial" w:hAnsi="Arial" w:cs="Arial"/>
        </w:rPr>
        <w:t>Page 2</w:t>
      </w:r>
    </w:p>
    <w:p w:rsidR="000F63A6" w:rsidRDefault="000F63A6" w:rsidP="002525BE">
      <w:pPr>
        <w:ind w:firstLine="720"/>
        <w:rPr>
          <w:rFonts w:ascii="Arial" w:hAnsi="Arial" w:cs="Arial"/>
        </w:rPr>
      </w:pPr>
      <w:r>
        <w:rPr>
          <w:rFonts w:ascii="Arial" w:hAnsi="Arial" w:cs="Arial"/>
        </w:rPr>
        <w:t>SECTION 2 – SAMPLE ASSESSMENT PLAN</w:t>
      </w:r>
      <w:r w:rsidR="00750F2C">
        <w:rPr>
          <w:rFonts w:ascii="Arial" w:hAnsi="Arial" w:cs="Arial"/>
        </w:rPr>
        <w:tab/>
      </w:r>
      <w:r w:rsidR="00750F2C">
        <w:rPr>
          <w:rFonts w:ascii="Arial" w:hAnsi="Arial" w:cs="Arial"/>
        </w:rPr>
        <w:tab/>
      </w:r>
      <w:r w:rsidR="00750F2C">
        <w:rPr>
          <w:rFonts w:ascii="Arial" w:hAnsi="Arial" w:cs="Arial"/>
        </w:rPr>
        <w:tab/>
      </w:r>
      <w:r w:rsidR="00750F2C">
        <w:rPr>
          <w:rFonts w:ascii="Arial" w:hAnsi="Arial" w:cs="Arial"/>
        </w:rPr>
        <w:tab/>
      </w:r>
      <w:r w:rsidR="00750F2C">
        <w:rPr>
          <w:rFonts w:ascii="Arial" w:hAnsi="Arial" w:cs="Arial"/>
        </w:rPr>
        <w:tab/>
        <w:t>Page 3</w:t>
      </w:r>
    </w:p>
    <w:p w:rsidR="000F63A6" w:rsidRDefault="000F63A6" w:rsidP="002525BE">
      <w:pPr>
        <w:ind w:firstLine="720"/>
        <w:rPr>
          <w:rFonts w:ascii="Arial" w:hAnsi="Arial" w:cs="Arial"/>
        </w:rPr>
      </w:pPr>
      <w:r>
        <w:rPr>
          <w:rFonts w:ascii="Arial" w:hAnsi="Arial" w:cs="Arial"/>
        </w:rPr>
        <w:t>SECTION 3 – DELIVERY AND ASSESSMENT ARRANGEMENT</w:t>
      </w:r>
      <w:r w:rsidR="00DF5E23">
        <w:rPr>
          <w:rFonts w:ascii="Arial" w:hAnsi="Arial" w:cs="Arial"/>
        </w:rPr>
        <w:t>S</w:t>
      </w:r>
      <w:r w:rsidR="00750F2C">
        <w:rPr>
          <w:rFonts w:ascii="Arial" w:hAnsi="Arial" w:cs="Arial"/>
        </w:rPr>
        <w:tab/>
      </w:r>
      <w:r w:rsidR="00750F2C">
        <w:rPr>
          <w:rFonts w:ascii="Arial" w:hAnsi="Arial" w:cs="Arial"/>
        </w:rPr>
        <w:tab/>
        <w:t>Page 4</w:t>
      </w:r>
    </w:p>
    <w:p w:rsidR="000F63A6" w:rsidRDefault="000F63A6" w:rsidP="002525BE">
      <w:pPr>
        <w:ind w:firstLine="720"/>
        <w:rPr>
          <w:rFonts w:ascii="Arial" w:hAnsi="Arial" w:cs="Arial"/>
        </w:rPr>
      </w:pPr>
      <w:r>
        <w:rPr>
          <w:rFonts w:ascii="Arial" w:hAnsi="Arial" w:cs="Arial"/>
        </w:rPr>
        <w:t>SECTION 4 – SCOPE AND SEQUENCE</w:t>
      </w:r>
      <w:r w:rsidR="00750F2C">
        <w:rPr>
          <w:rFonts w:ascii="Arial" w:hAnsi="Arial" w:cs="Arial"/>
        </w:rPr>
        <w:tab/>
      </w:r>
      <w:r w:rsidR="00750F2C">
        <w:rPr>
          <w:rFonts w:ascii="Arial" w:hAnsi="Arial" w:cs="Arial"/>
        </w:rPr>
        <w:tab/>
      </w:r>
      <w:r w:rsidR="00750F2C">
        <w:rPr>
          <w:rFonts w:ascii="Arial" w:hAnsi="Arial" w:cs="Arial"/>
        </w:rPr>
        <w:tab/>
      </w:r>
      <w:r w:rsidR="00750F2C">
        <w:rPr>
          <w:rFonts w:ascii="Arial" w:hAnsi="Arial" w:cs="Arial"/>
        </w:rPr>
        <w:tab/>
      </w:r>
      <w:r w:rsidR="00750F2C">
        <w:rPr>
          <w:rFonts w:ascii="Arial" w:hAnsi="Arial" w:cs="Arial"/>
        </w:rPr>
        <w:tab/>
      </w:r>
      <w:r w:rsidR="003E1F8C">
        <w:rPr>
          <w:rFonts w:ascii="Arial" w:hAnsi="Arial" w:cs="Arial"/>
        </w:rPr>
        <w:t>Page 7</w:t>
      </w:r>
    </w:p>
    <w:p w:rsidR="000F63A6" w:rsidRDefault="000F63A6" w:rsidP="000F63A6">
      <w:pPr>
        <w:rPr>
          <w:rFonts w:ascii="Arial" w:hAnsi="Arial" w:cs="Arial"/>
        </w:rPr>
      </w:pPr>
    </w:p>
    <w:p w:rsidR="007349D4" w:rsidRPr="007349D4" w:rsidRDefault="007349D4" w:rsidP="000F63A6">
      <w:pPr>
        <w:jc w:val="center"/>
        <w:rPr>
          <w:rFonts w:ascii="Arial" w:hAnsi="Arial" w:cs="Arial"/>
          <w:b/>
        </w:rPr>
      </w:pPr>
      <w:r w:rsidRPr="007349D4">
        <w:rPr>
          <w:rFonts w:ascii="Arial" w:hAnsi="Arial" w:cs="Arial"/>
          <w:b/>
        </w:rPr>
        <w:t>SECTION ONE: UNITS OF COMPETENCY INCLUDED IN THIS COURSE</w:t>
      </w:r>
    </w:p>
    <w:p w:rsidR="007349D4" w:rsidRDefault="007349D4" w:rsidP="00006D03">
      <w:pPr>
        <w:rPr>
          <w:rFonts w:ascii="Arial" w:hAnsi="Arial" w:cs="Arial"/>
        </w:rPr>
      </w:pPr>
    </w:p>
    <w:p w:rsidR="00921C86" w:rsidRPr="00921C86" w:rsidRDefault="007349D4" w:rsidP="00921C86">
      <w:pPr>
        <w:numPr>
          <w:ilvl w:val="0"/>
          <w:numId w:val="19"/>
        </w:numPr>
        <w:rPr>
          <w:rFonts w:ascii="Arial" w:hAnsi="Arial" w:cs="Arial"/>
          <w:b/>
        </w:rPr>
      </w:pPr>
      <w:r w:rsidRPr="007349D4">
        <w:rPr>
          <w:rFonts w:ascii="Arial" w:hAnsi="Arial" w:cs="Arial"/>
          <w:b/>
        </w:rPr>
        <w:t>COMPULSORY</w:t>
      </w:r>
      <w:r w:rsidR="000F63A6">
        <w:rPr>
          <w:rFonts w:ascii="Arial" w:hAnsi="Arial" w:cs="Arial"/>
          <w:b/>
        </w:rPr>
        <w:t xml:space="preserve"> UNITS - </w:t>
      </w:r>
      <w:r w:rsidRPr="007349D4">
        <w:rPr>
          <w:rFonts w:ascii="Arial" w:hAnsi="Arial" w:cs="Arial"/>
          <w:b/>
        </w:rPr>
        <w:t>Attempt ALL units in this section – 130 hours</w:t>
      </w:r>
    </w:p>
    <w:p w:rsidR="00921C86" w:rsidRDefault="00921C86" w:rsidP="00921C86">
      <w:pPr>
        <w:rPr>
          <w:rFonts w:ascii="Arial" w:hAnsi="Arial" w:cs="Arial"/>
          <w:b/>
        </w:rPr>
      </w:pPr>
    </w:p>
    <w:tbl>
      <w:tblPr>
        <w:tblpPr w:leftFromText="180" w:rightFromText="180" w:vertAnchor="text" w:tblpY="1"/>
        <w:tblOverlap w:val="never"/>
        <w:tblW w:w="0" w:type="auto"/>
        <w:tblBorders>
          <w:top w:val="nil"/>
          <w:left w:val="nil"/>
          <w:bottom w:val="nil"/>
          <w:right w:val="nil"/>
        </w:tblBorders>
        <w:tblLayout w:type="fixed"/>
        <w:tblLook w:val="0000"/>
      </w:tblPr>
      <w:tblGrid>
        <w:gridCol w:w="1906"/>
        <w:gridCol w:w="4561"/>
        <w:gridCol w:w="2317"/>
        <w:gridCol w:w="2835"/>
      </w:tblGrid>
      <w:tr w:rsidR="00921C86" w:rsidRPr="00561AEA" w:rsidTr="00E70087">
        <w:trPr>
          <w:trHeight w:val="417"/>
        </w:trPr>
        <w:tc>
          <w:tcPr>
            <w:tcW w:w="1906" w:type="dxa"/>
            <w:tcBorders>
              <w:top w:val="single" w:sz="6" w:space="0" w:color="000000"/>
              <w:left w:val="single" w:sz="4" w:space="0" w:color="000000"/>
              <w:bottom w:val="single" w:sz="6" w:space="0" w:color="000000"/>
              <w:right w:val="single" w:sz="4" w:space="0" w:color="000000"/>
            </w:tcBorders>
            <w:vAlign w:val="center"/>
          </w:tcPr>
          <w:p w:rsidR="00921C86" w:rsidRPr="00561AEA" w:rsidRDefault="00921C86" w:rsidP="00E70087">
            <w:pPr>
              <w:pStyle w:val="Default"/>
              <w:rPr>
                <w:rFonts w:ascii="Arial Narrow" w:hAnsi="Arial Narrow"/>
                <w:b/>
                <w:sz w:val="20"/>
                <w:szCs w:val="20"/>
              </w:rPr>
            </w:pPr>
            <w:r w:rsidRPr="00561AEA">
              <w:rPr>
                <w:rFonts w:ascii="Arial Narrow" w:hAnsi="Arial Narrow"/>
                <w:b/>
                <w:bCs/>
                <w:sz w:val="20"/>
                <w:szCs w:val="20"/>
              </w:rPr>
              <w:t xml:space="preserve">Unit code </w:t>
            </w:r>
          </w:p>
        </w:tc>
        <w:tc>
          <w:tcPr>
            <w:tcW w:w="4561" w:type="dxa"/>
            <w:tcBorders>
              <w:top w:val="single" w:sz="6" w:space="0" w:color="000000"/>
              <w:left w:val="single" w:sz="4" w:space="0" w:color="000000"/>
              <w:bottom w:val="single" w:sz="6" w:space="0" w:color="000000"/>
              <w:right w:val="single" w:sz="4" w:space="0" w:color="000000"/>
            </w:tcBorders>
            <w:vAlign w:val="center"/>
          </w:tcPr>
          <w:p w:rsidR="00921C86" w:rsidRPr="00561AEA" w:rsidRDefault="00921C86" w:rsidP="00E70087">
            <w:pPr>
              <w:pStyle w:val="Default"/>
              <w:rPr>
                <w:rFonts w:ascii="Arial Narrow" w:hAnsi="Arial Narrow"/>
                <w:b/>
                <w:sz w:val="20"/>
                <w:szCs w:val="20"/>
              </w:rPr>
            </w:pPr>
            <w:r w:rsidRPr="00561AEA">
              <w:rPr>
                <w:rFonts w:ascii="Arial Narrow" w:hAnsi="Arial Narrow"/>
                <w:b/>
                <w:bCs/>
                <w:sz w:val="20"/>
                <w:szCs w:val="20"/>
              </w:rPr>
              <w:t xml:space="preserve">Unit title </w:t>
            </w:r>
          </w:p>
        </w:tc>
        <w:tc>
          <w:tcPr>
            <w:tcW w:w="2317" w:type="dxa"/>
            <w:tcBorders>
              <w:top w:val="single" w:sz="6" w:space="0" w:color="000000"/>
              <w:left w:val="single" w:sz="4" w:space="0" w:color="000000"/>
              <w:bottom w:val="single" w:sz="6" w:space="0" w:color="000000"/>
              <w:right w:val="single" w:sz="4" w:space="0" w:color="000000"/>
            </w:tcBorders>
            <w:vAlign w:val="center"/>
          </w:tcPr>
          <w:p w:rsidR="00921C86" w:rsidRPr="00561AEA" w:rsidRDefault="00921C86" w:rsidP="00E70087">
            <w:pPr>
              <w:pStyle w:val="Default"/>
              <w:rPr>
                <w:rFonts w:ascii="Arial Narrow" w:hAnsi="Arial Narrow"/>
                <w:b/>
                <w:sz w:val="20"/>
                <w:szCs w:val="20"/>
              </w:rPr>
            </w:pPr>
            <w:r w:rsidRPr="00561AEA">
              <w:rPr>
                <w:rFonts w:ascii="Arial Narrow" w:hAnsi="Arial Narrow"/>
                <w:b/>
                <w:bCs/>
                <w:sz w:val="20"/>
                <w:szCs w:val="20"/>
              </w:rPr>
              <w:t xml:space="preserve">Unit-specific prerequisite </w:t>
            </w:r>
          </w:p>
        </w:tc>
        <w:tc>
          <w:tcPr>
            <w:tcW w:w="2835" w:type="dxa"/>
            <w:tcBorders>
              <w:top w:val="single" w:sz="6" w:space="0" w:color="000000"/>
              <w:left w:val="single" w:sz="4" w:space="0" w:color="000000"/>
              <w:bottom w:val="single" w:sz="6" w:space="0" w:color="000000"/>
              <w:right w:val="single" w:sz="4" w:space="0" w:color="000000"/>
            </w:tcBorders>
            <w:vAlign w:val="center"/>
          </w:tcPr>
          <w:p w:rsidR="00921C86" w:rsidRPr="00561AEA" w:rsidRDefault="00921C86" w:rsidP="00E70087">
            <w:pPr>
              <w:pStyle w:val="Default"/>
              <w:jc w:val="center"/>
              <w:rPr>
                <w:rFonts w:ascii="Arial Narrow" w:hAnsi="Arial Narrow"/>
                <w:b/>
                <w:sz w:val="20"/>
                <w:szCs w:val="20"/>
              </w:rPr>
            </w:pPr>
            <w:r w:rsidRPr="00561AEA">
              <w:rPr>
                <w:rFonts w:ascii="Arial Narrow" w:hAnsi="Arial Narrow"/>
                <w:b/>
                <w:bCs/>
                <w:sz w:val="20"/>
                <w:szCs w:val="20"/>
              </w:rPr>
              <w:t xml:space="preserve">HSC indicative hours of credit </w:t>
            </w:r>
          </w:p>
        </w:tc>
      </w:tr>
      <w:tr w:rsidR="00921C86" w:rsidRPr="00C53A27" w:rsidTr="00E70087">
        <w:trPr>
          <w:trHeight w:val="402"/>
        </w:trPr>
        <w:tc>
          <w:tcPr>
            <w:tcW w:w="1906" w:type="dxa"/>
            <w:tcBorders>
              <w:top w:val="single" w:sz="6" w:space="0" w:color="000000"/>
              <w:left w:val="single" w:sz="4" w:space="0" w:color="000000"/>
              <w:bottom w:val="single" w:sz="4"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 xml:space="preserve">CPCCCM1002A </w:t>
            </w:r>
          </w:p>
        </w:tc>
        <w:tc>
          <w:tcPr>
            <w:tcW w:w="4561" w:type="dxa"/>
            <w:tcBorders>
              <w:top w:val="single" w:sz="6" w:space="0" w:color="000000"/>
              <w:left w:val="single" w:sz="4" w:space="0" w:color="000000"/>
              <w:bottom w:val="single" w:sz="4"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 xml:space="preserve">Work effectively and sustainably in the construction industry </w:t>
            </w:r>
          </w:p>
        </w:tc>
        <w:tc>
          <w:tcPr>
            <w:tcW w:w="2317" w:type="dxa"/>
            <w:tcBorders>
              <w:top w:val="single" w:sz="6" w:space="0" w:color="000000"/>
              <w:left w:val="single" w:sz="4" w:space="0" w:color="000000"/>
              <w:bottom w:val="single" w:sz="4"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 xml:space="preserve">CPCCOHS1001A </w:t>
            </w:r>
          </w:p>
        </w:tc>
        <w:tc>
          <w:tcPr>
            <w:tcW w:w="2835" w:type="dxa"/>
            <w:tcBorders>
              <w:top w:val="single" w:sz="6" w:space="0" w:color="000000"/>
              <w:left w:val="single" w:sz="4" w:space="0" w:color="000000"/>
              <w:bottom w:val="single" w:sz="4" w:space="0" w:color="000000"/>
              <w:right w:val="single" w:sz="4" w:space="0" w:color="000000"/>
            </w:tcBorders>
            <w:vAlign w:val="center"/>
          </w:tcPr>
          <w:p w:rsidR="00921C86" w:rsidRPr="00C53A27" w:rsidRDefault="00921C86" w:rsidP="00E70087">
            <w:pPr>
              <w:pStyle w:val="Default"/>
              <w:jc w:val="center"/>
              <w:rPr>
                <w:rFonts w:ascii="Arial" w:hAnsi="Arial" w:cs="Arial"/>
                <w:sz w:val="22"/>
                <w:szCs w:val="22"/>
              </w:rPr>
            </w:pPr>
            <w:r w:rsidRPr="00C53A27">
              <w:rPr>
                <w:rFonts w:ascii="Arial" w:hAnsi="Arial" w:cs="Arial"/>
                <w:sz w:val="22"/>
                <w:szCs w:val="22"/>
              </w:rPr>
              <w:t xml:space="preserve">25 </w:t>
            </w:r>
          </w:p>
        </w:tc>
      </w:tr>
      <w:tr w:rsidR="00921C86" w:rsidRPr="00C53A27" w:rsidTr="00E70087">
        <w:trPr>
          <w:trHeight w:val="402"/>
        </w:trPr>
        <w:tc>
          <w:tcPr>
            <w:tcW w:w="1906" w:type="dxa"/>
            <w:tcBorders>
              <w:top w:val="single" w:sz="4" w:space="0" w:color="000000"/>
              <w:left w:val="single" w:sz="4" w:space="0" w:color="000000"/>
              <w:bottom w:val="single" w:sz="6"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 xml:space="preserve">CPCCCM1003A </w:t>
            </w:r>
          </w:p>
        </w:tc>
        <w:tc>
          <w:tcPr>
            <w:tcW w:w="4561" w:type="dxa"/>
            <w:tcBorders>
              <w:top w:val="single" w:sz="4" w:space="0" w:color="000000"/>
              <w:left w:val="single" w:sz="4" w:space="0" w:color="000000"/>
              <w:bottom w:val="single" w:sz="6"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 xml:space="preserve">Plan and organise work </w:t>
            </w:r>
          </w:p>
        </w:tc>
        <w:tc>
          <w:tcPr>
            <w:tcW w:w="2317" w:type="dxa"/>
            <w:tcBorders>
              <w:top w:val="single" w:sz="4" w:space="0" w:color="000000"/>
              <w:left w:val="single" w:sz="4" w:space="0" w:color="000000"/>
              <w:bottom w:val="single" w:sz="6"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 xml:space="preserve">CPCCOHS2001A </w:t>
            </w:r>
          </w:p>
        </w:tc>
        <w:tc>
          <w:tcPr>
            <w:tcW w:w="2835" w:type="dxa"/>
            <w:tcBorders>
              <w:top w:val="single" w:sz="4" w:space="0" w:color="000000"/>
              <w:left w:val="single" w:sz="4" w:space="0" w:color="000000"/>
              <w:bottom w:val="single" w:sz="6" w:space="0" w:color="000000"/>
              <w:right w:val="single" w:sz="4" w:space="0" w:color="000000"/>
            </w:tcBorders>
            <w:vAlign w:val="center"/>
          </w:tcPr>
          <w:p w:rsidR="00921C86" w:rsidRPr="00C53A27" w:rsidRDefault="00921C86" w:rsidP="00E70087">
            <w:pPr>
              <w:pStyle w:val="Default"/>
              <w:jc w:val="center"/>
              <w:rPr>
                <w:rFonts w:ascii="Arial" w:hAnsi="Arial" w:cs="Arial"/>
                <w:sz w:val="22"/>
                <w:szCs w:val="22"/>
              </w:rPr>
            </w:pPr>
            <w:r w:rsidRPr="00C53A27">
              <w:rPr>
                <w:rFonts w:ascii="Arial" w:hAnsi="Arial" w:cs="Arial"/>
                <w:sz w:val="22"/>
                <w:szCs w:val="22"/>
              </w:rPr>
              <w:t xml:space="preserve">10 </w:t>
            </w:r>
          </w:p>
        </w:tc>
      </w:tr>
      <w:tr w:rsidR="00921C86" w:rsidRPr="00C53A27" w:rsidTr="00E70087">
        <w:trPr>
          <w:trHeight w:val="402"/>
        </w:trPr>
        <w:tc>
          <w:tcPr>
            <w:tcW w:w="1906" w:type="dxa"/>
            <w:tcBorders>
              <w:top w:val="single" w:sz="6" w:space="0" w:color="000000"/>
              <w:left w:val="single" w:sz="4" w:space="0" w:color="000000"/>
              <w:bottom w:val="single" w:sz="6"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 xml:space="preserve">CPCCCM1004A </w:t>
            </w:r>
          </w:p>
        </w:tc>
        <w:tc>
          <w:tcPr>
            <w:tcW w:w="4561" w:type="dxa"/>
            <w:tcBorders>
              <w:top w:val="single" w:sz="6" w:space="0" w:color="000000"/>
              <w:left w:val="single" w:sz="4" w:space="0" w:color="000000"/>
              <w:bottom w:val="single" w:sz="6"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 xml:space="preserve">Conduct workplace communication </w:t>
            </w:r>
          </w:p>
        </w:tc>
        <w:tc>
          <w:tcPr>
            <w:tcW w:w="2317" w:type="dxa"/>
            <w:tcBorders>
              <w:top w:val="single" w:sz="6" w:space="0" w:color="000000"/>
              <w:left w:val="single" w:sz="4" w:space="0" w:color="000000"/>
              <w:bottom w:val="single" w:sz="6"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 xml:space="preserve">CPCCOHS2001A </w:t>
            </w:r>
          </w:p>
        </w:tc>
        <w:tc>
          <w:tcPr>
            <w:tcW w:w="2835" w:type="dxa"/>
            <w:tcBorders>
              <w:top w:val="single" w:sz="6" w:space="0" w:color="000000"/>
              <w:left w:val="single" w:sz="4" w:space="0" w:color="000000"/>
              <w:bottom w:val="single" w:sz="6" w:space="0" w:color="000000"/>
              <w:right w:val="single" w:sz="4" w:space="0" w:color="000000"/>
            </w:tcBorders>
            <w:vAlign w:val="center"/>
          </w:tcPr>
          <w:p w:rsidR="00921C86" w:rsidRPr="00C53A27" w:rsidRDefault="00921C86" w:rsidP="00E70087">
            <w:pPr>
              <w:pStyle w:val="Default"/>
              <w:jc w:val="center"/>
              <w:rPr>
                <w:rFonts w:ascii="Arial" w:hAnsi="Arial" w:cs="Arial"/>
                <w:sz w:val="22"/>
                <w:szCs w:val="22"/>
              </w:rPr>
            </w:pPr>
            <w:r w:rsidRPr="00C53A27">
              <w:rPr>
                <w:rFonts w:ascii="Arial" w:hAnsi="Arial" w:cs="Arial"/>
                <w:sz w:val="22"/>
                <w:szCs w:val="22"/>
              </w:rPr>
              <w:t xml:space="preserve">10 </w:t>
            </w:r>
          </w:p>
        </w:tc>
      </w:tr>
      <w:tr w:rsidR="00921C86" w:rsidRPr="00C53A27" w:rsidTr="00E70087">
        <w:trPr>
          <w:trHeight w:val="402"/>
        </w:trPr>
        <w:tc>
          <w:tcPr>
            <w:tcW w:w="1906" w:type="dxa"/>
            <w:tcBorders>
              <w:top w:val="single" w:sz="6" w:space="0" w:color="000000"/>
              <w:left w:val="single" w:sz="4" w:space="0" w:color="000000"/>
              <w:bottom w:val="single" w:sz="6"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 xml:space="preserve">CPCCCM1005A </w:t>
            </w:r>
          </w:p>
        </w:tc>
        <w:tc>
          <w:tcPr>
            <w:tcW w:w="4561" w:type="dxa"/>
            <w:tcBorders>
              <w:top w:val="single" w:sz="6" w:space="0" w:color="000000"/>
              <w:left w:val="single" w:sz="4" w:space="0" w:color="000000"/>
              <w:bottom w:val="single" w:sz="6"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 xml:space="preserve">Carry out measurements and calculations </w:t>
            </w:r>
          </w:p>
        </w:tc>
        <w:tc>
          <w:tcPr>
            <w:tcW w:w="2317" w:type="dxa"/>
            <w:tcBorders>
              <w:top w:val="single" w:sz="6" w:space="0" w:color="000000"/>
              <w:left w:val="single" w:sz="4" w:space="0" w:color="000000"/>
              <w:bottom w:val="single" w:sz="6"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 xml:space="preserve">CPCCOHS2001A </w:t>
            </w:r>
          </w:p>
        </w:tc>
        <w:tc>
          <w:tcPr>
            <w:tcW w:w="2835" w:type="dxa"/>
            <w:tcBorders>
              <w:top w:val="single" w:sz="6" w:space="0" w:color="000000"/>
              <w:left w:val="single" w:sz="4" w:space="0" w:color="000000"/>
              <w:bottom w:val="single" w:sz="6" w:space="0" w:color="000000"/>
              <w:right w:val="single" w:sz="4" w:space="0" w:color="000000"/>
            </w:tcBorders>
            <w:vAlign w:val="center"/>
          </w:tcPr>
          <w:p w:rsidR="00921C86" w:rsidRPr="00C53A27" w:rsidRDefault="00921C86" w:rsidP="00E70087">
            <w:pPr>
              <w:pStyle w:val="Default"/>
              <w:jc w:val="center"/>
              <w:rPr>
                <w:rFonts w:ascii="Arial" w:hAnsi="Arial" w:cs="Arial"/>
                <w:sz w:val="22"/>
                <w:szCs w:val="22"/>
              </w:rPr>
            </w:pPr>
            <w:r w:rsidRPr="00C53A27">
              <w:rPr>
                <w:rFonts w:ascii="Arial" w:hAnsi="Arial" w:cs="Arial"/>
                <w:sz w:val="22"/>
                <w:szCs w:val="22"/>
              </w:rPr>
              <w:t xml:space="preserve">20 </w:t>
            </w:r>
          </w:p>
        </w:tc>
      </w:tr>
      <w:tr w:rsidR="00921C86" w:rsidRPr="00C53A27" w:rsidTr="00E70087">
        <w:trPr>
          <w:trHeight w:val="402"/>
        </w:trPr>
        <w:tc>
          <w:tcPr>
            <w:tcW w:w="1906" w:type="dxa"/>
            <w:tcBorders>
              <w:top w:val="single" w:sz="6" w:space="0" w:color="000000"/>
              <w:left w:val="single" w:sz="4" w:space="0" w:color="000000"/>
              <w:bottom w:val="single" w:sz="4"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 xml:space="preserve">CPCCCM2001A </w:t>
            </w:r>
          </w:p>
        </w:tc>
        <w:tc>
          <w:tcPr>
            <w:tcW w:w="4561" w:type="dxa"/>
            <w:tcBorders>
              <w:top w:val="single" w:sz="6" w:space="0" w:color="000000"/>
              <w:left w:val="single" w:sz="4" w:space="0" w:color="000000"/>
              <w:bottom w:val="single" w:sz="4"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 xml:space="preserve">Read and interpret plans and specifications </w:t>
            </w:r>
          </w:p>
        </w:tc>
        <w:tc>
          <w:tcPr>
            <w:tcW w:w="2317" w:type="dxa"/>
            <w:tcBorders>
              <w:top w:val="single" w:sz="6" w:space="0" w:color="000000"/>
              <w:left w:val="single" w:sz="4" w:space="0" w:color="000000"/>
              <w:bottom w:val="single" w:sz="4"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 xml:space="preserve">Nil </w:t>
            </w:r>
          </w:p>
        </w:tc>
        <w:tc>
          <w:tcPr>
            <w:tcW w:w="2835" w:type="dxa"/>
            <w:tcBorders>
              <w:top w:val="single" w:sz="6" w:space="0" w:color="000000"/>
              <w:left w:val="single" w:sz="4" w:space="0" w:color="000000"/>
              <w:bottom w:val="single" w:sz="4" w:space="0" w:color="000000"/>
              <w:right w:val="single" w:sz="4" w:space="0" w:color="000000"/>
            </w:tcBorders>
            <w:vAlign w:val="center"/>
          </w:tcPr>
          <w:p w:rsidR="00921C86" w:rsidRPr="00C53A27" w:rsidRDefault="00921C86" w:rsidP="00E70087">
            <w:pPr>
              <w:pStyle w:val="Default"/>
              <w:jc w:val="center"/>
              <w:rPr>
                <w:rFonts w:ascii="Arial" w:hAnsi="Arial" w:cs="Arial"/>
                <w:sz w:val="22"/>
                <w:szCs w:val="22"/>
              </w:rPr>
            </w:pPr>
            <w:r w:rsidRPr="00C53A27">
              <w:rPr>
                <w:rFonts w:ascii="Arial" w:hAnsi="Arial" w:cs="Arial"/>
                <w:sz w:val="22"/>
                <w:szCs w:val="22"/>
              </w:rPr>
              <w:t xml:space="preserve">20 </w:t>
            </w:r>
          </w:p>
        </w:tc>
      </w:tr>
      <w:tr w:rsidR="00921C86" w:rsidRPr="00C53A27" w:rsidTr="00E70087">
        <w:trPr>
          <w:trHeight w:val="402"/>
        </w:trPr>
        <w:tc>
          <w:tcPr>
            <w:tcW w:w="1906" w:type="dxa"/>
            <w:tcBorders>
              <w:top w:val="single" w:sz="6" w:space="0" w:color="000000"/>
              <w:left w:val="single" w:sz="4" w:space="0" w:color="000000"/>
              <w:bottom w:val="single" w:sz="6"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 xml:space="preserve">CPCCOHS2001A </w:t>
            </w:r>
          </w:p>
        </w:tc>
        <w:tc>
          <w:tcPr>
            <w:tcW w:w="4561" w:type="dxa"/>
            <w:tcBorders>
              <w:top w:val="single" w:sz="6" w:space="0" w:color="000000"/>
              <w:left w:val="single" w:sz="4" w:space="0" w:color="000000"/>
              <w:bottom w:val="single" w:sz="6"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 xml:space="preserve">Apply OHS requirements, policies and procedures in the construction industry </w:t>
            </w:r>
          </w:p>
        </w:tc>
        <w:tc>
          <w:tcPr>
            <w:tcW w:w="2317" w:type="dxa"/>
            <w:tcBorders>
              <w:top w:val="single" w:sz="6" w:space="0" w:color="000000"/>
              <w:left w:val="single" w:sz="4" w:space="0" w:color="000000"/>
              <w:bottom w:val="single" w:sz="6"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 xml:space="preserve">Nil </w:t>
            </w:r>
          </w:p>
        </w:tc>
        <w:tc>
          <w:tcPr>
            <w:tcW w:w="2835" w:type="dxa"/>
            <w:tcBorders>
              <w:top w:val="single" w:sz="6" w:space="0" w:color="000000"/>
              <w:left w:val="single" w:sz="4" w:space="0" w:color="000000"/>
              <w:bottom w:val="single" w:sz="6"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 xml:space="preserve">             15 </w:t>
            </w:r>
          </w:p>
        </w:tc>
      </w:tr>
      <w:tr w:rsidR="00921C86" w:rsidRPr="00C53A27" w:rsidTr="00E70087">
        <w:trPr>
          <w:trHeight w:val="402"/>
        </w:trPr>
        <w:tc>
          <w:tcPr>
            <w:tcW w:w="1906" w:type="dxa"/>
            <w:tcBorders>
              <w:top w:val="single" w:sz="6" w:space="0" w:color="000000"/>
              <w:left w:val="single" w:sz="4" w:space="0" w:color="000000"/>
              <w:bottom w:val="single" w:sz="6"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CPCCOHS1001A</w:t>
            </w:r>
          </w:p>
        </w:tc>
        <w:tc>
          <w:tcPr>
            <w:tcW w:w="4561" w:type="dxa"/>
            <w:tcBorders>
              <w:top w:val="single" w:sz="6" w:space="0" w:color="000000"/>
              <w:left w:val="single" w:sz="4" w:space="0" w:color="000000"/>
              <w:bottom w:val="single" w:sz="6"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 xml:space="preserve">Work safely in the construction industry  </w:t>
            </w:r>
          </w:p>
        </w:tc>
        <w:tc>
          <w:tcPr>
            <w:tcW w:w="2317" w:type="dxa"/>
            <w:tcBorders>
              <w:top w:val="single" w:sz="6" w:space="0" w:color="000000"/>
              <w:left w:val="single" w:sz="4" w:space="0" w:color="000000"/>
              <w:bottom w:val="single" w:sz="6"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Nil</w:t>
            </w:r>
          </w:p>
        </w:tc>
        <w:tc>
          <w:tcPr>
            <w:tcW w:w="2835" w:type="dxa"/>
            <w:tcBorders>
              <w:top w:val="single" w:sz="6" w:space="0" w:color="000000"/>
              <w:left w:val="single" w:sz="4" w:space="0" w:color="000000"/>
              <w:bottom w:val="single" w:sz="6" w:space="0" w:color="000000"/>
              <w:right w:val="single" w:sz="4" w:space="0" w:color="000000"/>
            </w:tcBorders>
            <w:vAlign w:val="center"/>
          </w:tcPr>
          <w:p w:rsidR="00921C86" w:rsidRPr="00C53A27" w:rsidRDefault="00921C86" w:rsidP="00E70087">
            <w:pPr>
              <w:pStyle w:val="Default"/>
              <w:jc w:val="center"/>
              <w:rPr>
                <w:rFonts w:ascii="Arial" w:hAnsi="Arial" w:cs="Arial"/>
                <w:sz w:val="22"/>
                <w:szCs w:val="22"/>
              </w:rPr>
            </w:pPr>
            <w:r w:rsidRPr="00C53A27">
              <w:rPr>
                <w:rFonts w:ascii="Arial" w:hAnsi="Arial" w:cs="Arial"/>
                <w:sz w:val="22"/>
                <w:szCs w:val="22"/>
              </w:rPr>
              <w:t>10</w:t>
            </w:r>
          </w:p>
        </w:tc>
      </w:tr>
      <w:tr w:rsidR="00921C86" w:rsidRPr="00C53A27" w:rsidTr="00E70087">
        <w:trPr>
          <w:trHeight w:val="447"/>
        </w:trPr>
        <w:tc>
          <w:tcPr>
            <w:tcW w:w="1906" w:type="dxa"/>
            <w:tcBorders>
              <w:top w:val="single" w:sz="6" w:space="0" w:color="000000"/>
              <w:left w:val="single" w:sz="4" w:space="0" w:color="000000"/>
              <w:bottom w:val="single" w:sz="6"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CPCCCA2002A</w:t>
            </w:r>
          </w:p>
        </w:tc>
        <w:tc>
          <w:tcPr>
            <w:tcW w:w="4561" w:type="dxa"/>
            <w:tcBorders>
              <w:top w:val="single" w:sz="6" w:space="0" w:color="000000"/>
              <w:left w:val="single" w:sz="4" w:space="0" w:color="000000"/>
              <w:bottom w:val="single" w:sz="6"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Use carpentry tools and equipment</w:t>
            </w:r>
          </w:p>
        </w:tc>
        <w:tc>
          <w:tcPr>
            <w:tcW w:w="2317" w:type="dxa"/>
            <w:tcBorders>
              <w:top w:val="single" w:sz="6" w:space="0" w:color="000000"/>
              <w:left w:val="single" w:sz="4" w:space="0" w:color="000000"/>
              <w:bottom w:val="single" w:sz="6"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CPCCOHS2001A</w:t>
            </w:r>
          </w:p>
        </w:tc>
        <w:tc>
          <w:tcPr>
            <w:tcW w:w="2835" w:type="dxa"/>
            <w:tcBorders>
              <w:top w:val="single" w:sz="6" w:space="0" w:color="000000"/>
              <w:left w:val="single" w:sz="4" w:space="0" w:color="000000"/>
              <w:bottom w:val="single" w:sz="6" w:space="0" w:color="000000"/>
              <w:right w:val="single" w:sz="4" w:space="0" w:color="000000"/>
            </w:tcBorders>
            <w:vAlign w:val="center"/>
          </w:tcPr>
          <w:p w:rsidR="00921C86" w:rsidRPr="00C53A27" w:rsidRDefault="00921C86" w:rsidP="00E70087">
            <w:pPr>
              <w:pStyle w:val="Default"/>
              <w:jc w:val="center"/>
              <w:rPr>
                <w:rFonts w:ascii="Arial" w:hAnsi="Arial" w:cs="Arial"/>
                <w:sz w:val="22"/>
                <w:szCs w:val="22"/>
              </w:rPr>
            </w:pPr>
            <w:r w:rsidRPr="00C53A27">
              <w:rPr>
                <w:rFonts w:ascii="Arial" w:hAnsi="Arial" w:cs="Arial"/>
                <w:sz w:val="22"/>
                <w:szCs w:val="22"/>
              </w:rPr>
              <w:t>20</w:t>
            </w:r>
          </w:p>
        </w:tc>
      </w:tr>
    </w:tbl>
    <w:p w:rsidR="00921C86" w:rsidRDefault="00921C86" w:rsidP="00921C86">
      <w:pPr>
        <w:rPr>
          <w:rFonts w:ascii="Arial" w:hAnsi="Arial" w:cs="Arial"/>
          <w:b/>
        </w:rPr>
      </w:pPr>
    </w:p>
    <w:p w:rsidR="00921C86" w:rsidRDefault="00921C86" w:rsidP="00921C86">
      <w:pPr>
        <w:rPr>
          <w:rFonts w:ascii="Arial" w:hAnsi="Arial" w:cs="Arial"/>
          <w:b/>
        </w:rPr>
      </w:pPr>
    </w:p>
    <w:p w:rsidR="00921C86" w:rsidRDefault="00921C86" w:rsidP="00921C86">
      <w:pPr>
        <w:rPr>
          <w:rFonts w:ascii="Arial" w:hAnsi="Arial" w:cs="Arial"/>
          <w:b/>
        </w:rPr>
      </w:pPr>
    </w:p>
    <w:p w:rsidR="00921C86" w:rsidRDefault="00921C86" w:rsidP="00921C86">
      <w:pPr>
        <w:rPr>
          <w:rFonts w:ascii="Arial" w:hAnsi="Arial" w:cs="Arial"/>
          <w:b/>
        </w:rPr>
      </w:pPr>
    </w:p>
    <w:p w:rsidR="00921C86" w:rsidRDefault="00921C86" w:rsidP="00921C86">
      <w:pPr>
        <w:rPr>
          <w:rFonts w:ascii="Arial" w:hAnsi="Arial" w:cs="Arial"/>
          <w:b/>
        </w:rPr>
      </w:pPr>
    </w:p>
    <w:p w:rsidR="00921C86" w:rsidRDefault="00921C86" w:rsidP="00921C86">
      <w:pPr>
        <w:rPr>
          <w:rFonts w:ascii="Arial" w:hAnsi="Arial" w:cs="Arial"/>
          <w:b/>
        </w:rPr>
      </w:pPr>
    </w:p>
    <w:p w:rsidR="00921C86" w:rsidRDefault="00921C86" w:rsidP="00921C86">
      <w:pPr>
        <w:rPr>
          <w:rFonts w:ascii="Arial" w:hAnsi="Arial" w:cs="Arial"/>
          <w:b/>
        </w:rPr>
      </w:pPr>
    </w:p>
    <w:p w:rsidR="00921C86" w:rsidRDefault="00921C86" w:rsidP="00921C86">
      <w:pPr>
        <w:rPr>
          <w:rFonts w:ascii="Arial" w:hAnsi="Arial" w:cs="Arial"/>
          <w:b/>
        </w:rPr>
      </w:pPr>
    </w:p>
    <w:p w:rsidR="00921C86" w:rsidRDefault="00921C86" w:rsidP="00921C86">
      <w:pPr>
        <w:rPr>
          <w:rFonts w:ascii="Arial" w:hAnsi="Arial" w:cs="Arial"/>
          <w:b/>
        </w:rPr>
      </w:pPr>
    </w:p>
    <w:p w:rsidR="00921C86" w:rsidRDefault="00921C86" w:rsidP="00921C86">
      <w:pPr>
        <w:rPr>
          <w:rFonts w:ascii="Arial" w:hAnsi="Arial" w:cs="Arial"/>
          <w:b/>
        </w:rPr>
      </w:pPr>
    </w:p>
    <w:p w:rsidR="00921C86" w:rsidRDefault="00921C86" w:rsidP="00921C86">
      <w:pPr>
        <w:rPr>
          <w:rFonts w:ascii="Arial" w:hAnsi="Arial" w:cs="Arial"/>
          <w:b/>
        </w:rPr>
      </w:pPr>
    </w:p>
    <w:p w:rsidR="00921C86" w:rsidRDefault="00921C86" w:rsidP="00921C86">
      <w:pPr>
        <w:rPr>
          <w:rFonts w:ascii="Arial" w:hAnsi="Arial" w:cs="Arial"/>
          <w:b/>
        </w:rPr>
      </w:pPr>
    </w:p>
    <w:p w:rsidR="00921C86" w:rsidRDefault="00921C86" w:rsidP="00921C86">
      <w:pPr>
        <w:rPr>
          <w:rFonts w:ascii="Arial" w:hAnsi="Arial" w:cs="Arial"/>
          <w:b/>
        </w:rPr>
      </w:pPr>
    </w:p>
    <w:p w:rsidR="00921C86" w:rsidRDefault="00921C86" w:rsidP="00921C86">
      <w:pPr>
        <w:rPr>
          <w:rFonts w:ascii="Arial" w:hAnsi="Arial" w:cs="Arial"/>
          <w:b/>
        </w:rPr>
      </w:pPr>
    </w:p>
    <w:p w:rsidR="00921C86" w:rsidRDefault="00921C86" w:rsidP="00921C86">
      <w:pPr>
        <w:rPr>
          <w:rFonts w:ascii="Arial" w:hAnsi="Arial" w:cs="Arial"/>
          <w:b/>
        </w:rPr>
      </w:pPr>
    </w:p>
    <w:p w:rsidR="00921C86" w:rsidRDefault="00921C86" w:rsidP="00921C86">
      <w:pPr>
        <w:rPr>
          <w:rFonts w:ascii="Arial" w:hAnsi="Arial" w:cs="Arial"/>
          <w:b/>
        </w:rPr>
      </w:pPr>
    </w:p>
    <w:p w:rsidR="00921C86" w:rsidRDefault="00921C86" w:rsidP="00921C86">
      <w:pPr>
        <w:rPr>
          <w:rFonts w:ascii="Arial" w:hAnsi="Arial" w:cs="Arial"/>
          <w:b/>
        </w:rPr>
      </w:pPr>
    </w:p>
    <w:p w:rsidR="00921C86" w:rsidRDefault="00921C86" w:rsidP="00921C86">
      <w:pPr>
        <w:ind w:left="720"/>
        <w:rPr>
          <w:rFonts w:ascii="Arial" w:hAnsi="Arial" w:cs="Arial"/>
          <w:b/>
        </w:rPr>
      </w:pPr>
    </w:p>
    <w:p w:rsidR="00921C86" w:rsidRDefault="00921C86" w:rsidP="00921C86">
      <w:pPr>
        <w:numPr>
          <w:ilvl w:val="0"/>
          <w:numId w:val="19"/>
        </w:numPr>
        <w:rPr>
          <w:rFonts w:ascii="Arial" w:hAnsi="Arial" w:cs="Arial"/>
          <w:b/>
        </w:rPr>
      </w:pPr>
      <w:r>
        <w:rPr>
          <w:rFonts w:ascii="Arial" w:hAnsi="Arial" w:cs="Arial"/>
          <w:b/>
        </w:rPr>
        <w:t>ELECTIVE UNITS -</w:t>
      </w:r>
      <w:r w:rsidRPr="00B80992">
        <w:rPr>
          <w:rFonts w:ascii="Arial" w:hAnsi="Arial" w:cs="Arial"/>
          <w:b/>
        </w:rPr>
        <w:t xml:space="preserve"> Attempt at least 110 hours from this section</w:t>
      </w:r>
      <w:r>
        <w:rPr>
          <w:rFonts w:ascii="Arial" w:hAnsi="Arial" w:cs="Arial"/>
          <w:b/>
        </w:rPr>
        <w:t xml:space="preserve">. </w:t>
      </w:r>
    </w:p>
    <w:p w:rsidR="00921C86" w:rsidRDefault="00921C86" w:rsidP="00921C86">
      <w:pPr>
        <w:ind w:left="720"/>
        <w:rPr>
          <w:rFonts w:ascii="Arial" w:hAnsi="Arial" w:cs="Arial"/>
          <w:b/>
        </w:rPr>
      </w:pPr>
      <w:r>
        <w:rPr>
          <w:rFonts w:ascii="Arial" w:hAnsi="Arial" w:cs="Arial"/>
          <w:b/>
        </w:rPr>
        <w:t xml:space="preserve">Both units in the Carpentry field must be delivered (45 hours). </w:t>
      </w:r>
    </w:p>
    <w:p w:rsidR="00921C86" w:rsidRDefault="00921C86" w:rsidP="00921C86">
      <w:pPr>
        <w:ind w:left="720"/>
        <w:rPr>
          <w:rFonts w:ascii="Arial" w:hAnsi="Arial" w:cs="Arial"/>
          <w:b/>
        </w:rPr>
      </w:pPr>
      <w:r>
        <w:rPr>
          <w:rFonts w:ascii="Arial" w:hAnsi="Arial" w:cs="Arial"/>
          <w:b/>
        </w:rPr>
        <w:t xml:space="preserve">The remaining 65 hours can be selected from any of the other units listed. </w:t>
      </w:r>
    </w:p>
    <w:p w:rsidR="004A4678" w:rsidRPr="00341C08" w:rsidRDefault="004A4678" w:rsidP="00921C86">
      <w:pPr>
        <w:ind w:left="720"/>
        <w:rPr>
          <w:rFonts w:ascii="Arial" w:hAnsi="Arial" w:cs="Arial"/>
          <w:b/>
        </w:rPr>
      </w:pPr>
    </w:p>
    <w:tbl>
      <w:tblPr>
        <w:tblW w:w="11258" w:type="dxa"/>
        <w:tblInd w:w="361" w:type="dxa"/>
        <w:tblBorders>
          <w:top w:val="nil"/>
          <w:left w:val="nil"/>
          <w:bottom w:val="nil"/>
          <w:right w:val="nil"/>
        </w:tblBorders>
        <w:tblLayout w:type="fixed"/>
        <w:tblLook w:val="0000"/>
      </w:tblPr>
      <w:tblGrid>
        <w:gridCol w:w="1757"/>
        <w:gridCol w:w="1846"/>
        <w:gridCol w:w="4198"/>
        <w:gridCol w:w="2039"/>
        <w:gridCol w:w="1418"/>
      </w:tblGrid>
      <w:tr w:rsidR="00921C86" w:rsidRPr="00AA3894" w:rsidTr="00E70087">
        <w:trPr>
          <w:trHeight w:val="402"/>
        </w:trPr>
        <w:tc>
          <w:tcPr>
            <w:tcW w:w="1757" w:type="dxa"/>
            <w:tcBorders>
              <w:top w:val="single" w:sz="6" w:space="0" w:color="000000"/>
              <w:left w:val="single" w:sz="4" w:space="0" w:color="000000"/>
              <w:bottom w:val="single" w:sz="4" w:space="0" w:color="000000"/>
              <w:right w:val="single" w:sz="4" w:space="0" w:color="000000"/>
            </w:tcBorders>
          </w:tcPr>
          <w:p w:rsidR="00921C86" w:rsidRPr="00C53A27" w:rsidRDefault="00921C86" w:rsidP="00E70087">
            <w:pPr>
              <w:pStyle w:val="Default"/>
              <w:rPr>
                <w:rFonts w:ascii="Arial" w:hAnsi="Arial" w:cs="Arial"/>
                <w:sz w:val="22"/>
                <w:szCs w:val="22"/>
              </w:rPr>
            </w:pPr>
            <w:r w:rsidRPr="00C53A27">
              <w:rPr>
                <w:rFonts w:ascii="Arial" w:hAnsi="Arial" w:cs="Arial"/>
                <w:b/>
                <w:sz w:val="22"/>
                <w:szCs w:val="22"/>
              </w:rPr>
              <w:t>Carpentry</w:t>
            </w:r>
          </w:p>
        </w:tc>
        <w:tc>
          <w:tcPr>
            <w:tcW w:w="1846" w:type="dxa"/>
            <w:tcBorders>
              <w:top w:val="single" w:sz="6" w:space="0" w:color="000000"/>
              <w:left w:val="single" w:sz="4" w:space="0" w:color="000000"/>
              <w:bottom w:val="single" w:sz="4"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 xml:space="preserve">CPCCCA2001A    </w:t>
            </w:r>
          </w:p>
        </w:tc>
        <w:tc>
          <w:tcPr>
            <w:tcW w:w="4198" w:type="dxa"/>
            <w:tcBorders>
              <w:top w:val="single" w:sz="6" w:space="0" w:color="000000"/>
              <w:left w:val="single" w:sz="4" w:space="0" w:color="000000"/>
              <w:bottom w:val="single" w:sz="4"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 xml:space="preserve">Handle carpentry materials </w:t>
            </w:r>
          </w:p>
        </w:tc>
        <w:tc>
          <w:tcPr>
            <w:tcW w:w="2039" w:type="dxa"/>
            <w:tcBorders>
              <w:top w:val="single" w:sz="6" w:space="0" w:color="000000"/>
              <w:left w:val="single" w:sz="4" w:space="0" w:color="000000"/>
              <w:bottom w:val="single" w:sz="4"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 xml:space="preserve">Nil </w:t>
            </w:r>
          </w:p>
        </w:tc>
        <w:tc>
          <w:tcPr>
            <w:tcW w:w="1418" w:type="dxa"/>
            <w:tcBorders>
              <w:top w:val="single" w:sz="6" w:space="0" w:color="000000"/>
              <w:left w:val="single" w:sz="4" w:space="0" w:color="000000"/>
              <w:bottom w:val="single" w:sz="4" w:space="0" w:color="000000"/>
              <w:right w:val="single" w:sz="4" w:space="0" w:color="000000"/>
            </w:tcBorders>
            <w:vAlign w:val="center"/>
          </w:tcPr>
          <w:p w:rsidR="00921C86" w:rsidRPr="00C53A27" w:rsidRDefault="00921C86" w:rsidP="00E70087">
            <w:pPr>
              <w:pStyle w:val="Default"/>
              <w:jc w:val="center"/>
              <w:rPr>
                <w:rFonts w:ascii="Arial" w:hAnsi="Arial" w:cs="Arial"/>
                <w:sz w:val="22"/>
                <w:szCs w:val="22"/>
              </w:rPr>
            </w:pPr>
            <w:r w:rsidRPr="00C53A27">
              <w:rPr>
                <w:rFonts w:ascii="Arial" w:hAnsi="Arial" w:cs="Arial"/>
                <w:sz w:val="22"/>
                <w:szCs w:val="22"/>
              </w:rPr>
              <w:t xml:space="preserve">20 </w:t>
            </w:r>
          </w:p>
        </w:tc>
      </w:tr>
      <w:tr w:rsidR="00921C86" w:rsidRPr="00AA3894" w:rsidTr="00E70087">
        <w:trPr>
          <w:trHeight w:val="402"/>
        </w:trPr>
        <w:tc>
          <w:tcPr>
            <w:tcW w:w="1757" w:type="dxa"/>
            <w:tcBorders>
              <w:top w:val="single" w:sz="4" w:space="0" w:color="000000"/>
              <w:left w:val="single" w:sz="4" w:space="0" w:color="000000"/>
              <w:bottom w:val="single" w:sz="6" w:space="0" w:color="000000"/>
              <w:right w:val="single" w:sz="4" w:space="0" w:color="000000"/>
            </w:tcBorders>
          </w:tcPr>
          <w:p w:rsidR="00921C86" w:rsidRPr="00C53A27" w:rsidRDefault="00921C86" w:rsidP="00E70087">
            <w:pPr>
              <w:pStyle w:val="Default"/>
              <w:rPr>
                <w:rFonts w:ascii="Arial" w:hAnsi="Arial" w:cs="Arial"/>
                <w:sz w:val="22"/>
                <w:szCs w:val="22"/>
              </w:rPr>
            </w:pPr>
          </w:p>
        </w:tc>
        <w:tc>
          <w:tcPr>
            <w:tcW w:w="1846" w:type="dxa"/>
            <w:tcBorders>
              <w:top w:val="single" w:sz="4" w:space="0" w:color="000000"/>
              <w:left w:val="single" w:sz="4" w:space="0" w:color="000000"/>
              <w:bottom w:val="single" w:sz="6"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 xml:space="preserve">CPCCCA2003A    </w:t>
            </w:r>
          </w:p>
        </w:tc>
        <w:tc>
          <w:tcPr>
            <w:tcW w:w="4198" w:type="dxa"/>
            <w:tcBorders>
              <w:top w:val="single" w:sz="4" w:space="0" w:color="000000"/>
              <w:left w:val="single" w:sz="4" w:space="0" w:color="000000"/>
              <w:bottom w:val="single" w:sz="6"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 xml:space="preserve">Erect and dismantle formwork for footings and slabs on ground </w:t>
            </w:r>
          </w:p>
        </w:tc>
        <w:tc>
          <w:tcPr>
            <w:tcW w:w="2039" w:type="dxa"/>
            <w:tcBorders>
              <w:top w:val="single" w:sz="4" w:space="0" w:color="000000"/>
              <w:left w:val="single" w:sz="4" w:space="0" w:color="000000"/>
              <w:bottom w:val="single" w:sz="6"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 xml:space="preserve">CPCCOHS2001A </w:t>
            </w:r>
          </w:p>
        </w:tc>
        <w:tc>
          <w:tcPr>
            <w:tcW w:w="1418" w:type="dxa"/>
            <w:tcBorders>
              <w:top w:val="single" w:sz="4" w:space="0" w:color="000000"/>
              <w:left w:val="single" w:sz="4" w:space="0" w:color="000000"/>
              <w:bottom w:val="single" w:sz="6" w:space="0" w:color="000000"/>
              <w:right w:val="single" w:sz="4" w:space="0" w:color="000000"/>
            </w:tcBorders>
            <w:vAlign w:val="center"/>
          </w:tcPr>
          <w:p w:rsidR="00921C86" w:rsidRPr="00C53A27" w:rsidRDefault="00921C86" w:rsidP="00E70087">
            <w:pPr>
              <w:pStyle w:val="Default"/>
              <w:jc w:val="center"/>
              <w:rPr>
                <w:rFonts w:ascii="Arial" w:hAnsi="Arial" w:cs="Arial"/>
                <w:sz w:val="22"/>
                <w:szCs w:val="22"/>
              </w:rPr>
            </w:pPr>
            <w:r w:rsidRPr="00C53A27">
              <w:rPr>
                <w:rFonts w:ascii="Arial" w:hAnsi="Arial" w:cs="Arial"/>
                <w:sz w:val="22"/>
                <w:szCs w:val="22"/>
              </w:rPr>
              <w:t xml:space="preserve">25 </w:t>
            </w:r>
          </w:p>
        </w:tc>
      </w:tr>
      <w:tr w:rsidR="00921C86" w:rsidRPr="00AA3894" w:rsidTr="00E70087">
        <w:trPr>
          <w:trHeight w:val="399"/>
        </w:trPr>
        <w:tc>
          <w:tcPr>
            <w:tcW w:w="1757" w:type="dxa"/>
            <w:tcBorders>
              <w:top w:val="single" w:sz="6" w:space="0" w:color="000000"/>
              <w:left w:val="single" w:sz="4" w:space="0" w:color="000000"/>
              <w:bottom w:val="single" w:sz="6" w:space="0" w:color="000000"/>
              <w:right w:val="single" w:sz="4" w:space="0" w:color="000000"/>
            </w:tcBorders>
          </w:tcPr>
          <w:p w:rsidR="00921C86" w:rsidRPr="00C53A27" w:rsidRDefault="00921C86" w:rsidP="00E70087">
            <w:pPr>
              <w:pStyle w:val="Default"/>
              <w:rPr>
                <w:rFonts w:ascii="Arial" w:hAnsi="Arial" w:cs="Arial"/>
                <w:sz w:val="22"/>
                <w:szCs w:val="22"/>
              </w:rPr>
            </w:pPr>
            <w:r w:rsidRPr="00C53A27">
              <w:rPr>
                <w:rFonts w:ascii="Arial" w:hAnsi="Arial" w:cs="Arial"/>
                <w:b/>
                <w:sz w:val="22"/>
                <w:szCs w:val="22"/>
              </w:rPr>
              <w:t>General</w:t>
            </w:r>
          </w:p>
        </w:tc>
        <w:tc>
          <w:tcPr>
            <w:tcW w:w="1846" w:type="dxa"/>
            <w:tcBorders>
              <w:top w:val="single" w:sz="6" w:space="0" w:color="000000"/>
              <w:left w:val="single" w:sz="4" w:space="0" w:color="000000"/>
              <w:bottom w:val="single" w:sz="6"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 xml:space="preserve">CPCCCM2004A    </w:t>
            </w:r>
          </w:p>
        </w:tc>
        <w:tc>
          <w:tcPr>
            <w:tcW w:w="4198" w:type="dxa"/>
            <w:tcBorders>
              <w:top w:val="single" w:sz="6" w:space="0" w:color="000000"/>
              <w:left w:val="single" w:sz="4" w:space="0" w:color="000000"/>
              <w:bottom w:val="single" w:sz="6"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Handle construction materials</w:t>
            </w:r>
          </w:p>
        </w:tc>
        <w:tc>
          <w:tcPr>
            <w:tcW w:w="2039" w:type="dxa"/>
            <w:tcBorders>
              <w:top w:val="single" w:sz="6" w:space="0" w:color="000000"/>
              <w:left w:val="single" w:sz="4" w:space="0" w:color="000000"/>
              <w:bottom w:val="single" w:sz="6"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 xml:space="preserve">CPCCOHS2001A </w:t>
            </w:r>
          </w:p>
        </w:tc>
        <w:tc>
          <w:tcPr>
            <w:tcW w:w="1418" w:type="dxa"/>
            <w:tcBorders>
              <w:top w:val="single" w:sz="6" w:space="0" w:color="000000"/>
              <w:left w:val="single" w:sz="4" w:space="0" w:color="000000"/>
              <w:bottom w:val="single" w:sz="6" w:space="0" w:color="000000"/>
              <w:right w:val="single" w:sz="4" w:space="0" w:color="000000"/>
            </w:tcBorders>
            <w:vAlign w:val="center"/>
          </w:tcPr>
          <w:p w:rsidR="00921C86" w:rsidRPr="00C53A27" w:rsidRDefault="00921C86" w:rsidP="00E70087">
            <w:pPr>
              <w:pStyle w:val="Default"/>
              <w:jc w:val="center"/>
              <w:rPr>
                <w:rFonts w:ascii="Arial" w:hAnsi="Arial" w:cs="Arial"/>
                <w:sz w:val="22"/>
                <w:szCs w:val="22"/>
              </w:rPr>
            </w:pPr>
            <w:r w:rsidRPr="00C53A27">
              <w:rPr>
                <w:rFonts w:ascii="Arial" w:hAnsi="Arial" w:cs="Arial"/>
                <w:sz w:val="22"/>
                <w:szCs w:val="22"/>
              </w:rPr>
              <w:t xml:space="preserve">20 </w:t>
            </w:r>
          </w:p>
        </w:tc>
      </w:tr>
      <w:tr w:rsidR="00921C86" w:rsidRPr="00AA3894" w:rsidTr="00E70087">
        <w:trPr>
          <w:trHeight w:val="399"/>
        </w:trPr>
        <w:tc>
          <w:tcPr>
            <w:tcW w:w="1757" w:type="dxa"/>
            <w:tcBorders>
              <w:top w:val="single" w:sz="6" w:space="0" w:color="000000"/>
              <w:left w:val="single" w:sz="4" w:space="0" w:color="000000"/>
              <w:bottom w:val="single" w:sz="4" w:space="0" w:color="000000"/>
              <w:right w:val="single" w:sz="4" w:space="0" w:color="000000"/>
            </w:tcBorders>
          </w:tcPr>
          <w:p w:rsidR="00921C86" w:rsidRPr="00C53A27" w:rsidRDefault="00921C86" w:rsidP="00E70087">
            <w:pPr>
              <w:pStyle w:val="Default"/>
              <w:rPr>
                <w:rFonts w:ascii="Arial" w:hAnsi="Arial" w:cs="Arial"/>
                <w:sz w:val="22"/>
                <w:szCs w:val="22"/>
              </w:rPr>
            </w:pPr>
          </w:p>
        </w:tc>
        <w:tc>
          <w:tcPr>
            <w:tcW w:w="1846" w:type="dxa"/>
            <w:tcBorders>
              <w:top w:val="single" w:sz="6" w:space="0" w:color="000000"/>
              <w:left w:val="single" w:sz="4" w:space="0" w:color="000000"/>
              <w:bottom w:val="single" w:sz="4"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 xml:space="preserve">CPCCCM2006A                     </w:t>
            </w:r>
          </w:p>
        </w:tc>
        <w:tc>
          <w:tcPr>
            <w:tcW w:w="4198" w:type="dxa"/>
            <w:tcBorders>
              <w:top w:val="single" w:sz="6" w:space="0" w:color="000000"/>
              <w:left w:val="single" w:sz="4" w:space="0" w:color="000000"/>
              <w:bottom w:val="single" w:sz="4"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Apply basic levelling procedures</w:t>
            </w:r>
          </w:p>
        </w:tc>
        <w:tc>
          <w:tcPr>
            <w:tcW w:w="2039" w:type="dxa"/>
            <w:tcBorders>
              <w:top w:val="single" w:sz="6" w:space="0" w:color="000000"/>
              <w:left w:val="single" w:sz="4" w:space="0" w:color="000000"/>
              <w:bottom w:val="single" w:sz="4"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 xml:space="preserve">CPCCOHS2001A </w:t>
            </w:r>
          </w:p>
        </w:tc>
        <w:tc>
          <w:tcPr>
            <w:tcW w:w="1418" w:type="dxa"/>
            <w:tcBorders>
              <w:top w:val="single" w:sz="6" w:space="0" w:color="000000"/>
              <w:left w:val="single" w:sz="4" w:space="0" w:color="000000"/>
              <w:bottom w:val="single" w:sz="4" w:space="0" w:color="000000"/>
              <w:right w:val="single" w:sz="4" w:space="0" w:color="000000"/>
            </w:tcBorders>
            <w:vAlign w:val="center"/>
          </w:tcPr>
          <w:p w:rsidR="00921C86" w:rsidRPr="00C53A27" w:rsidRDefault="00921C86" w:rsidP="00E70087">
            <w:pPr>
              <w:pStyle w:val="Default"/>
              <w:jc w:val="center"/>
              <w:rPr>
                <w:rFonts w:ascii="Arial" w:hAnsi="Arial" w:cs="Arial"/>
                <w:sz w:val="22"/>
                <w:szCs w:val="22"/>
              </w:rPr>
            </w:pPr>
            <w:r w:rsidRPr="00C53A27">
              <w:rPr>
                <w:rFonts w:ascii="Arial" w:hAnsi="Arial" w:cs="Arial"/>
                <w:sz w:val="22"/>
                <w:szCs w:val="22"/>
              </w:rPr>
              <w:t xml:space="preserve">15 </w:t>
            </w:r>
          </w:p>
        </w:tc>
      </w:tr>
      <w:tr w:rsidR="00921C86" w:rsidRPr="00AA3894" w:rsidTr="00E70087">
        <w:trPr>
          <w:trHeight w:val="399"/>
        </w:trPr>
        <w:tc>
          <w:tcPr>
            <w:tcW w:w="1757" w:type="dxa"/>
            <w:tcBorders>
              <w:top w:val="single" w:sz="6" w:space="0" w:color="000000"/>
              <w:left w:val="single" w:sz="4" w:space="0" w:color="000000"/>
              <w:bottom w:val="single" w:sz="4" w:space="0" w:color="000000"/>
              <w:right w:val="single" w:sz="4" w:space="0" w:color="000000"/>
            </w:tcBorders>
          </w:tcPr>
          <w:p w:rsidR="00921C86" w:rsidRPr="00C53A27" w:rsidRDefault="00921C86" w:rsidP="00E70087">
            <w:pPr>
              <w:pStyle w:val="Default"/>
              <w:rPr>
                <w:rFonts w:ascii="Arial" w:hAnsi="Arial" w:cs="Arial"/>
                <w:sz w:val="22"/>
                <w:szCs w:val="22"/>
              </w:rPr>
            </w:pPr>
          </w:p>
        </w:tc>
        <w:tc>
          <w:tcPr>
            <w:tcW w:w="1846" w:type="dxa"/>
            <w:tcBorders>
              <w:top w:val="single" w:sz="6" w:space="0" w:color="000000"/>
              <w:left w:val="single" w:sz="4" w:space="0" w:color="000000"/>
              <w:bottom w:val="single" w:sz="4"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CPCCCM2009A</w:t>
            </w:r>
          </w:p>
        </w:tc>
        <w:tc>
          <w:tcPr>
            <w:tcW w:w="4198" w:type="dxa"/>
            <w:tcBorders>
              <w:top w:val="single" w:sz="6" w:space="0" w:color="000000"/>
              <w:left w:val="single" w:sz="4" w:space="0" w:color="000000"/>
              <w:bottom w:val="single" w:sz="4"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Carry out basic demolition</w:t>
            </w:r>
          </w:p>
        </w:tc>
        <w:tc>
          <w:tcPr>
            <w:tcW w:w="2039" w:type="dxa"/>
            <w:tcBorders>
              <w:top w:val="single" w:sz="6" w:space="0" w:color="000000"/>
              <w:left w:val="single" w:sz="4" w:space="0" w:color="000000"/>
              <w:bottom w:val="single" w:sz="4"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CPCCOHS2001A</w:t>
            </w:r>
          </w:p>
        </w:tc>
        <w:tc>
          <w:tcPr>
            <w:tcW w:w="1418" w:type="dxa"/>
            <w:tcBorders>
              <w:top w:val="single" w:sz="6" w:space="0" w:color="000000"/>
              <w:left w:val="single" w:sz="4" w:space="0" w:color="000000"/>
              <w:bottom w:val="single" w:sz="4" w:space="0" w:color="000000"/>
              <w:right w:val="single" w:sz="4" w:space="0" w:color="000000"/>
            </w:tcBorders>
            <w:vAlign w:val="center"/>
          </w:tcPr>
          <w:p w:rsidR="00921C86" w:rsidRPr="00C53A27" w:rsidRDefault="00921C86" w:rsidP="00E70087">
            <w:pPr>
              <w:pStyle w:val="Default"/>
              <w:jc w:val="center"/>
              <w:rPr>
                <w:rFonts w:ascii="Arial" w:hAnsi="Arial" w:cs="Arial"/>
                <w:sz w:val="22"/>
                <w:szCs w:val="22"/>
              </w:rPr>
            </w:pPr>
            <w:r w:rsidRPr="00C53A27">
              <w:rPr>
                <w:rFonts w:ascii="Arial" w:hAnsi="Arial" w:cs="Arial"/>
                <w:sz w:val="22"/>
                <w:szCs w:val="22"/>
              </w:rPr>
              <w:t>15</w:t>
            </w:r>
          </w:p>
        </w:tc>
      </w:tr>
      <w:tr w:rsidR="00921C86" w:rsidRPr="00AA3894" w:rsidTr="00E70087">
        <w:trPr>
          <w:trHeight w:val="399"/>
        </w:trPr>
        <w:tc>
          <w:tcPr>
            <w:tcW w:w="1757" w:type="dxa"/>
            <w:tcBorders>
              <w:top w:val="single" w:sz="6" w:space="0" w:color="000000"/>
              <w:left w:val="single" w:sz="4" w:space="0" w:color="000000"/>
              <w:bottom w:val="single" w:sz="4" w:space="0" w:color="000000"/>
              <w:right w:val="single" w:sz="4" w:space="0" w:color="000000"/>
            </w:tcBorders>
          </w:tcPr>
          <w:p w:rsidR="00921C86" w:rsidRPr="00C53A27" w:rsidRDefault="00921C86" w:rsidP="00E70087">
            <w:pPr>
              <w:pStyle w:val="Default"/>
              <w:rPr>
                <w:rFonts w:ascii="Arial" w:hAnsi="Arial" w:cs="Arial"/>
                <w:sz w:val="22"/>
                <w:szCs w:val="22"/>
              </w:rPr>
            </w:pPr>
          </w:p>
        </w:tc>
        <w:tc>
          <w:tcPr>
            <w:tcW w:w="1846" w:type="dxa"/>
            <w:tcBorders>
              <w:top w:val="single" w:sz="6" w:space="0" w:color="000000"/>
              <w:left w:val="single" w:sz="4" w:space="0" w:color="000000"/>
              <w:bottom w:val="single" w:sz="4"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BCCCM2004B</w:t>
            </w:r>
          </w:p>
        </w:tc>
        <w:tc>
          <w:tcPr>
            <w:tcW w:w="4198" w:type="dxa"/>
            <w:tcBorders>
              <w:top w:val="single" w:sz="6" w:space="0" w:color="000000"/>
              <w:left w:val="single" w:sz="4" w:space="0" w:color="000000"/>
              <w:bottom w:val="single" w:sz="4"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Drain and dewater site</w:t>
            </w:r>
          </w:p>
        </w:tc>
        <w:tc>
          <w:tcPr>
            <w:tcW w:w="2039" w:type="dxa"/>
            <w:tcBorders>
              <w:top w:val="single" w:sz="6" w:space="0" w:color="000000"/>
              <w:left w:val="single" w:sz="4" w:space="0" w:color="000000"/>
              <w:bottom w:val="single" w:sz="4"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CPCCOHS2001A</w:t>
            </w:r>
          </w:p>
        </w:tc>
        <w:tc>
          <w:tcPr>
            <w:tcW w:w="1418" w:type="dxa"/>
            <w:tcBorders>
              <w:top w:val="single" w:sz="6" w:space="0" w:color="000000"/>
              <w:left w:val="single" w:sz="4" w:space="0" w:color="000000"/>
              <w:bottom w:val="single" w:sz="4" w:space="0" w:color="000000"/>
              <w:right w:val="single" w:sz="4" w:space="0" w:color="000000"/>
            </w:tcBorders>
            <w:vAlign w:val="center"/>
          </w:tcPr>
          <w:p w:rsidR="00921C86" w:rsidRPr="00C53A27" w:rsidRDefault="00921C86" w:rsidP="00E70087">
            <w:pPr>
              <w:pStyle w:val="Default"/>
              <w:jc w:val="center"/>
              <w:rPr>
                <w:rFonts w:ascii="Arial" w:hAnsi="Arial" w:cs="Arial"/>
                <w:sz w:val="22"/>
                <w:szCs w:val="22"/>
              </w:rPr>
            </w:pPr>
            <w:r w:rsidRPr="00C53A27">
              <w:rPr>
                <w:rFonts w:ascii="Arial" w:hAnsi="Arial" w:cs="Arial"/>
                <w:sz w:val="22"/>
                <w:szCs w:val="22"/>
              </w:rPr>
              <w:t>15</w:t>
            </w:r>
          </w:p>
        </w:tc>
      </w:tr>
      <w:tr w:rsidR="00921C86" w:rsidRPr="00AA3894" w:rsidTr="00E70087">
        <w:trPr>
          <w:cantSplit/>
          <w:trHeight w:val="446"/>
        </w:trPr>
        <w:tc>
          <w:tcPr>
            <w:tcW w:w="1757" w:type="dxa"/>
            <w:tcBorders>
              <w:top w:val="single" w:sz="4" w:space="0" w:color="000000"/>
              <w:left w:val="single" w:sz="4" w:space="0" w:color="000000"/>
              <w:bottom w:val="single" w:sz="4" w:space="0" w:color="000000"/>
              <w:right w:val="single" w:sz="4" w:space="0" w:color="000000"/>
            </w:tcBorders>
          </w:tcPr>
          <w:p w:rsidR="00921C86" w:rsidRPr="00C53A27" w:rsidRDefault="00921C86" w:rsidP="00E70087">
            <w:pPr>
              <w:pStyle w:val="Default"/>
              <w:rPr>
                <w:rFonts w:ascii="Arial" w:hAnsi="Arial" w:cs="Arial"/>
                <w:sz w:val="22"/>
                <w:szCs w:val="22"/>
              </w:rPr>
            </w:pPr>
            <w:r w:rsidRPr="00C53A27">
              <w:rPr>
                <w:rFonts w:ascii="Arial" w:hAnsi="Arial" w:cs="Arial"/>
                <w:b/>
                <w:bCs/>
                <w:sz w:val="22"/>
                <w:szCs w:val="22"/>
              </w:rPr>
              <w:t xml:space="preserve">Solid plastering   </w:t>
            </w:r>
          </w:p>
        </w:tc>
        <w:tc>
          <w:tcPr>
            <w:tcW w:w="1846" w:type="dxa"/>
            <w:tcBorders>
              <w:top w:val="single" w:sz="4" w:space="0" w:color="000000"/>
              <w:left w:val="single" w:sz="4" w:space="0" w:color="000000"/>
              <w:bottom w:val="single" w:sz="4" w:space="0" w:color="000000"/>
              <w:right w:val="single" w:sz="4" w:space="0" w:color="000000"/>
            </w:tcBorders>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 xml:space="preserve">CPCCSP2003A    </w:t>
            </w:r>
          </w:p>
          <w:p w:rsidR="00921C86" w:rsidRPr="00C53A27" w:rsidRDefault="00921C86" w:rsidP="00E70087">
            <w:pPr>
              <w:pStyle w:val="Default"/>
              <w:rPr>
                <w:rFonts w:ascii="Arial" w:hAnsi="Arial" w:cs="Arial"/>
                <w:sz w:val="22"/>
                <w:szCs w:val="22"/>
              </w:rPr>
            </w:pPr>
          </w:p>
        </w:tc>
        <w:tc>
          <w:tcPr>
            <w:tcW w:w="4198" w:type="dxa"/>
            <w:tcBorders>
              <w:top w:val="single" w:sz="4" w:space="0" w:color="000000"/>
              <w:left w:val="single" w:sz="4" w:space="0" w:color="000000"/>
              <w:bottom w:val="single" w:sz="4"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Prepare surfaces for plastering</w:t>
            </w:r>
          </w:p>
        </w:tc>
        <w:tc>
          <w:tcPr>
            <w:tcW w:w="2039" w:type="dxa"/>
            <w:tcBorders>
              <w:top w:val="single" w:sz="4" w:space="0" w:color="000000"/>
              <w:left w:val="single" w:sz="4" w:space="0" w:color="000000"/>
              <w:bottom w:val="single" w:sz="4"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CPCCOHS2001A</w:t>
            </w:r>
          </w:p>
        </w:tc>
        <w:tc>
          <w:tcPr>
            <w:tcW w:w="1418" w:type="dxa"/>
            <w:tcBorders>
              <w:top w:val="single" w:sz="4" w:space="0" w:color="000000"/>
              <w:left w:val="single" w:sz="4" w:space="0" w:color="000000"/>
              <w:bottom w:val="single" w:sz="4" w:space="0" w:color="000000"/>
              <w:right w:val="single" w:sz="4" w:space="0" w:color="000000"/>
            </w:tcBorders>
            <w:vAlign w:val="center"/>
          </w:tcPr>
          <w:p w:rsidR="00921C86" w:rsidRPr="00C53A27" w:rsidRDefault="00921C86" w:rsidP="00E70087">
            <w:pPr>
              <w:pStyle w:val="Default"/>
              <w:jc w:val="center"/>
              <w:rPr>
                <w:rFonts w:ascii="Arial" w:hAnsi="Arial" w:cs="Arial"/>
                <w:sz w:val="22"/>
                <w:szCs w:val="22"/>
              </w:rPr>
            </w:pPr>
            <w:r w:rsidRPr="00C53A27">
              <w:rPr>
                <w:rFonts w:ascii="Arial" w:hAnsi="Arial" w:cs="Arial"/>
                <w:sz w:val="22"/>
                <w:szCs w:val="22"/>
              </w:rPr>
              <w:t>20</w:t>
            </w:r>
          </w:p>
          <w:p w:rsidR="00921C86" w:rsidRPr="00C53A27" w:rsidRDefault="00921C86" w:rsidP="00E70087">
            <w:pPr>
              <w:pStyle w:val="Default"/>
              <w:jc w:val="center"/>
              <w:rPr>
                <w:rFonts w:ascii="Arial" w:hAnsi="Arial" w:cs="Arial"/>
                <w:sz w:val="22"/>
                <w:szCs w:val="22"/>
              </w:rPr>
            </w:pPr>
          </w:p>
        </w:tc>
      </w:tr>
      <w:tr w:rsidR="00921C86" w:rsidRPr="00AA3894" w:rsidTr="00E70087">
        <w:trPr>
          <w:trHeight w:val="420"/>
        </w:trPr>
        <w:tc>
          <w:tcPr>
            <w:tcW w:w="1757" w:type="dxa"/>
            <w:tcBorders>
              <w:top w:val="single" w:sz="4" w:space="0" w:color="000000"/>
              <w:left w:val="single" w:sz="4" w:space="0" w:color="000000"/>
              <w:bottom w:val="single" w:sz="4" w:space="0" w:color="000000"/>
              <w:right w:val="single" w:sz="4" w:space="0" w:color="000000"/>
            </w:tcBorders>
          </w:tcPr>
          <w:p w:rsidR="00921C86" w:rsidRPr="00C53A27" w:rsidRDefault="00921C86" w:rsidP="00E70087">
            <w:pPr>
              <w:pStyle w:val="Default"/>
              <w:rPr>
                <w:rFonts w:ascii="Arial" w:hAnsi="Arial" w:cs="Arial"/>
                <w:sz w:val="22"/>
                <w:szCs w:val="22"/>
              </w:rPr>
            </w:pPr>
            <w:r w:rsidRPr="00C53A27">
              <w:rPr>
                <w:rFonts w:ascii="Arial" w:hAnsi="Arial" w:cs="Arial"/>
                <w:b/>
                <w:sz w:val="22"/>
                <w:szCs w:val="22"/>
              </w:rPr>
              <w:t>Floor and wall tiling</w:t>
            </w:r>
          </w:p>
        </w:tc>
        <w:tc>
          <w:tcPr>
            <w:tcW w:w="1846" w:type="dxa"/>
            <w:tcBorders>
              <w:top w:val="single" w:sz="4" w:space="0" w:color="000000"/>
              <w:left w:val="single" w:sz="4" w:space="0" w:color="000000"/>
              <w:bottom w:val="single" w:sz="4" w:space="0" w:color="000000"/>
              <w:right w:val="single" w:sz="4" w:space="0" w:color="000000"/>
            </w:tcBorders>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 xml:space="preserve">CPCCWF2002A  </w:t>
            </w:r>
          </w:p>
        </w:tc>
        <w:tc>
          <w:tcPr>
            <w:tcW w:w="4198" w:type="dxa"/>
            <w:tcBorders>
              <w:top w:val="single" w:sz="4" w:space="0" w:color="000000"/>
              <w:left w:val="single" w:sz="4" w:space="0" w:color="000000"/>
              <w:bottom w:val="single" w:sz="4"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Use wall and floor tiling tools and equipment</w:t>
            </w:r>
          </w:p>
        </w:tc>
        <w:tc>
          <w:tcPr>
            <w:tcW w:w="2039" w:type="dxa"/>
            <w:tcBorders>
              <w:top w:val="single" w:sz="4" w:space="0" w:color="000000"/>
              <w:left w:val="single" w:sz="4" w:space="0" w:color="000000"/>
              <w:bottom w:val="single" w:sz="4" w:space="0" w:color="000000"/>
              <w:right w:val="single" w:sz="4" w:space="0" w:color="000000"/>
            </w:tcBorders>
            <w:vAlign w:val="center"/>
          </w:tcPr>
          <w:p w:rsidR="00921C86" w:rsidRPr="00C53A27" w:rsidRDefault="00921C86" w:rsidP="00E70087">
            <w:pPr>
              <w:pStyle w:val="Default"/>
              <w:rPr>
                <w:rFonts w:ascii="Arial" w:hAnsi="Arial" w:cs="Arial"/>
                <w:sz w:val="22"/>
                <w:szCs w:val="22"/>
              </w:rPr>
            </w:pPr>
            <w:r w:rsidRPr="00C53A27">
              <w:rPr>
                <w:rFonts w:ascii="Arial" w:hAnsi="Arial" w:cs="Arial"/>
                <w:sz w:val="22"/>
                <w:szCs w:val="22"/>
              </w:rPr>
              <w:t>CPCCOHS2001A</w:t>
            </w:r>
          </w:p>
        </w:tc>
        <w:tc>
          <w:tcPr>
            <w:tcW w:w="1418" w:type="dxa"/>
            <w:tcBorders>
              <w:top w:val="single" w:sz="4" w:space="0" w:color="000000"/>
              <w:left w:val="single" w:sz="4" w:space="0" w:color="000000"/>
              <w:bottom w:val="single" w:sz="4" w:space="0" w:color="000000"/>
              <w:right w:val="single" w:sz="4" w:space="0" w:color="000000"/>
            </w:tcBorders>
            <w:vAlign w:val="center"/>
          </w:tcPr>
          <w:p w:rsidR="00921C86" w:rsidRPr="00C53A27" w:rsidRDefault="00921C86" w:rsidP="00E70087">
            <w:pPr>
              <w:pStyle w:val="Default"/>
              <w:jc w:val="center"/>
              <w:rPr>
                <w:rFonts w:ascii="Arial" w:hAnsi="Arial" w:cs="Arial"/>
                <w:sz w:val="22"/>
                <w:szCs w:val="22"/>
              </w:rPr>
            </w:pPr>
            <w:r w:rsidRPr="00C53A27">
              <w:rPr>
                <w:rFonts w:ascii="Arial" w:hAnsi="Arial" w:cs="Arial"/>
                <w:sz w:val="22"/>
                <w:szCs w:val="22"/>
              </w:rPr>
              <w:t>10</w:t>
            </w:r>
          </w:p>
        </w:tc>
      </w:tr>
    </w:tbl>
    <w:p w:rsidR="00921C86" w:rsidRDefault="00921C86" w:rsidP="00921C86">
      <w:pPr>
        <w:rPr>
          <w:rFonts w:ascii="Arial" w:hAnsi="Arial" w:cs="Arial"/>
          <w:b/>
        </w:rPr>
      </w:pPr>
    </w:p>
    <w:p w:rsidR="00921C86" w:rsidRDefault="00921C86" w:rsidP="00921C86">
      <w:pPr>
        <w:rPr>
          <w:rFonts w:ascii="Arial" w:hAnsi="Arial" w:cs="Arial"/>
          <w:b/>
        </w:rPr>
      </w:pPr>
    </w:p>
    <w:p w:rsidR="00921C86" w:rsidRDefault="00921C86" w:rsidP="00921C86">
      <w:pPr>
        <w:rPr>
          <w:rFonts w:ascii="Arial" w:hAnsi="Arial" w:cs="Arial"/>
          <w:b/>
        </w:rPr>
      </w:pPr>
    </w:p>
    <w:p w:rsidR="00921C86" w:rsidRDefault="00921C86" w:rsidP="00921C86">
      <w:pPr>
        <w:rPr>
          <w:rFonts w:ascii="Arial" w:hAnsi="Arial" w:cs="Arial"/>
          <w:b/>
        </w:rPr>
      </w:pPr>
    </w:p>
    <w:p w:rsidR="00921C86" w:rsidRPr="00F7482C" w:rsidRDefault="00921C86" w:rsidP="00921C86">
      <w:pPr>
        <w:rPr>
          <w:rFonts w:ascii="Arial" w:hAnsi="Arial" w:cs="Arial"/>
          <w:b/>
        </w:rPr>
      </w:pPr>
    </w:p>
    <w:p w:rsidR="007349D4" w:rsidRDefault="007349D4"/>
    <w:p w:rsidR="00CE35EE" w:rsidRDefault="00CE35EE"/>
    <w:p w:rsidR="006973F3" w:rsidRDefault="006973F3"/>
    <w:p w:rsidR="006973F3" w:rsidRDefault="006973F3"/>
    <w:p w:rsidR="00CE35EE" w:rsidRDefault="00CE35EE"/>
    <w:p w:rsidR="00C67101" w:rsidRDefault="006973F3" w:rsidP="00C67101">
      <w:pPr>
        <w:jc w:val="center"/>
        <w:rPr>
          <w:rFonts w:ascii="Arial" w:hAnsi="Arial" w:cs="Arial"/>
          <w:b/>
        </w:rPr>
      </w:pPr>
      <w:r w:rsidRPr="006973F3">
        <w:rPr>
          <w:rFonts w:ascii="Arial" w:hAnsi="Arial" w:cs="Arial"/>
          <w:b/>
        </w:rPr>
        <w:lastRenderedPageBreak/>
        <w:t>SECTION TWO: SAMPLE ASSESSMENT PLAN</w:t>
      </w:r>
    </w:p>
    <w:p w:rsidR="006973F3" w:rsidRDefault="006973F3"/>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12"/>
        <w:gridCol w:w="2424"/>
        <w:gridCol w:w="850"/>
        <w:gridCol w:w="425"/>
        <w:gridCol w:w="426"/>
        <w:gridCol w:w="425"/>
        <w:gridCol w:w="425"/>
        <w:gridCol w:w="425"/>
        <w:gridCol w:w="426"/>
        <w:gridCol w:w="425"/>
        <w:gridCol w:w="425"/>
        <w:gridCol w:w="425"/>
        <w:gridCol w:w="426"/>
        <w:gridCol w:w="425"/>
        <w:gridCol w:w="425"/>
      </w:tblGrid>
      <w:tr w:rsidR="00CA4AE8" w:rsidTr="00E70087">
        <w:tc>
          <w:tcPr>
            <w:tcW w:w="1512" w:type="dxa"/>
            <w:vAlign w:val="bottom"/>
          </w:tcPr>
          <w:p w:rsidR="00C67101" w:rsidRPr="00E70087" w:rsidRDefault="00C67101" w:rsidP="00E70087">
            <w:pPr>
              <w:jc w:val="center"/>
              <w:rPr>
                <w:rFonts w:ascii="Arial" w:hAnsi="Arial" w:cs="Arial"/>
                <w:b/>
                <w:bCs/>
                <w:sz w:val="20"/>
                <w:szCs w:val="20"/>
                <w:lang w:val="en-AU" w:eastAsia="en-AU"/>
              </w:rPr>
            </w:pPr>
            <w:r w:rsidRPr="00E70087">
              <w:rPr>
                <w:rFonts w:ascii="Arial" w:hAnsi="Arial" w:cs="Arial"/>
                <w:b/>
                <w:bCs/>
                <w:sz w:val="20"/>
                <w:szCs w:val="20"/>
                <w:lang w:val="en-AU" w:eastAsia="en-AU"/>
              </w:rPr>
              <w:t>CODE</w:t>
            </w:r>
          </w:p>
        </w:tc>
        <w:tc>
          <w:tcPr>
            <w:tcW w:w="2424" w:type="dxa"/>
            <w:vAlign w:val="center"/>
          </w:tcPr>
          <w:p w:rsidR="00C67101" w:rsidRPr="00E70087" w:rsidRDefault="00C67101" w:rsidP="00CA4AE8">
            <w:pPr>
              <w:rPr>
                <w:rFonts w:ascii="Arial" w:hAnsi="Arial" w:cs="Arial"/>
                <w:b/>
                <w:bCs/>
                <w:sz w:val="20"/>
                <w:szCs w:val="20"/>
                <w:lang w:val="en-AU" w:eastAsia="en-AU"/>
              </w:rPr>
            </w:pPr>
            <w:r w:rsidRPr="00E70087">
              <w:rPr>
                <w:rFonts w:ascii="Arial" w:hAnsi="Arial" w:cs="Arial"/>
                <w:b/>
                <w:bCs/>
                <w:sz w:val="20"/>
                <w:szCs w:val="20"/>
                <w:lang w:val="en-AU" w:eastAsia="en-AU"/>
              </w:rPr>
              <w:t xml:space="preserve">UNITS OF COMPETENCY </w:t>
            </w:r>
          </w:p>
        </w:tc>
        <w:tc>
          <w:tcPr>
            <w:tcW w:w="850" w:type="dxa"/>
            <w:vAlign w:val="center"/>
          </w:tcPr>
          <w:p w:rsidR="00C67101" w:rsidRPr="00E70087" w:rsidRDefault="00C67101" w:rsidP="00E70087">
            <w:pPr>
              <w:jc w:val="center"/>
              <w:rPr>
                <w:rFonts w:ascii="Arial" w:hAnsi="Arial" w:cs="Arial"/>
                <w:b/>
                <w:bCs/>
                <w:sz w:val="20"/>
                <w:szCs w:val="20"/>
                <w:lang w:val="en-AU" w:eastAsia="en-AU"/>
              </w:rPr>
            </w:pPr>
            <w:r w:rsidRPr="00E70087">
              <w:rPr>
                <w:rFonts w:ascii="Arial" w:hAnsi="Arial" w:cs="Arial"/>
                <w:b/>
                <w:bCs/>
                <w:sz w:val="20"/>
                <w:szCs w:val="20"/>
                <w:lang w:val="en-AU" w:eastAsia="en-AU"/>
              </w:rPr>
              <w:t>HRS</w:t>
            </w:r>
          </w:p>
        </w:tc>
        <w:tc>
          <w:tcPr>
            <w:tcW w:w="425" w:type="dxa"/>
            <w:vAlign w:val="bottom"/>
          </w:tcPr>
          <w:p w:rsidR="00C67101" w:rsidRPr="00E70087" w:rsidRDefault="00C67101" w:rsidP="00E70087">
            <w:pPr>
              <w:jc w:val="center"/>
              <w:rPr>
                <w:rFonts w:ascii="Arial" w:hAnsi="Arial" w:cs="Arial"/>
                <w:b/>
                <w:bCs/>
                <w:sz w:val="20"/>
                <w:szCs w:val="20"/>
                <w:lang w:val="en-AU" w:eastAsia="en-AU"/>
              </w:rPr>
            </w:pPr>
            <w:r w:rsidRPr="00E70087">
              <w:rPr>
                <w:rFonts w:ascii="Arial" w:hAnsi="Arial" w:cs="Arial"/>
                <w:b/>
                <w:bCs/>
                <w:sz w:val="20"/>
                <w:szCs w:val="20"/>
                <w:lang w:val="en-AU" w:eastAsia="en-AU"/>
              </w:rPr>
              <w:t>A</w:t>
            </w:r>
          </w:p>
        </w:tc>
        <w:tc>
          <w:tcPr>
            <w:tcW w:w="426" w:type="dxa"/>
            <w:vAlign w:val="bottom"/>
          </w:tcPr>
          <w:p w:rsidR="00C67101" w:rsidRPr="00E70087" w:rsidRDefault="00C67101" w:rsidP="00E70087">
            <w:pPr>
              <w:jc w:val="center"/>
              <w:rPr>
                <w:rFonts w:ascii="Arial" w:hAnsi="Arial" w:cs="Arial"/>
                <w:b/>
                <w:bCs/>
                <w:sz w:val="20"/>
                <w:szCs w:val="20"/>
                <w:lang w:val="en-AU" w:eastAsia="en-AU"/>
              </w:rPr>
            </w:pPr>
            <w:r w:rsidRPr="00E70087">
              <w:rPr>
                <w:rFonts w:ascii="Arial" w:hAnsi="Arial" w:cs="Arial"/>
                <w:b/>
                <w:bCs/>
                <w:sz w:val="20"/>
                <w:szCs w:val="20"/>
                <w:lang w:val="en-AU" w:eastAsia="en-AU"/>
              </w:rPr>
              <w:t>B</w:t>
            </w:r>
          </w:p>
        </w:tc>
        <w:tc>
          <w:tcPr>
            <w:tcW w:w="425" w:type="dxa"/>
            <w:vAlign w:val="bottom"/>
          </w:tcPr>
          <w:p w:rsidR="00C67101" w:rsidRPr="00E70087" w:rsidRDefault="00C67101" w:rsidP="00E70087">
            <w:pPr>
              <w:jc w:val="center"/>
              <w:rPr>
                <w:rFonts w:ascii="Arial" w:hAnsi="Arial" w:cs="Arial"/>
                <w:b/>
                <w:bCs/>
                <w:sz w:val="20"/>
                <w:szCs w:val="20"/>
                <w:lang w:val="en-AU" w:eastAsia="en-AU"/>
              </w:rPr>
            </w:pPr>
            <w:r w:rsidRPr="00E70087">
              <w:rPr>
                <w:rFonts w:ascii="Arial" w:hAnsi="Arial" w:cs="Arial"/>
                <w:b/>
                <w:bCs/>
                <w:sz w:val="20"/>
                <w:szCs w:val="20"/>
                <w:lang w:val="en-AU" w:eastAsia="en-AU"/>
              </w:rPr>
              <w:t>C</w:t>
            </w:r>
          </w:p>
        </w:tc>
        <w:tc>
          <w:tcPr>
            <w:tcW w:w="425" w:type="dxa"/>
            <w:vAlign w:val="bottom"/>
          </w:tcPr>
          <w:p w:rsidR="00C67101" w:rsidRPr="00E70087" w:rsidRDefault="00C67101" w:rsidP="00E70087">
            <w:pPr>
              <w:jc w:val="center"/>
              <w:rPr>
                <w:rFonts w:ascii="Arial" w:hAnsi="Arial" w:cs="Arial"/>
                <w:b/>
                <w:bCs/>
                <w:sz w:val="20"/>
                <w:szCs w:val="20"/>
                <w:lang w:val="en-AU" w:eastAsia="en-AU"/>
              </w:rPr>
            </w:pPr>
            <w:r w:rsidRPr="00E70087">
              <w:rPr>
                <w:rFonts w:ascii="Arial" w:hAnsi="Arial" w:cs="Arial"/>
                <w:b/>
                <w:bCs/>
                <w:sz w:val="20"/>
                <w:szCs w:val="20"/>
                <w:lang w:val="en-AU" w:eastAsia="en-AU"/>
              </w:rPr>
              <w:t>D</w:t>
            </w:r>
          </w:p>
        </w:tc>
        <w:tc>
          <w:tcPr>
            <w:tcW w:w="425" w:type="dxa"/>
            <w:vAlign w:val="bottom"/>
          </w:tcPr>
          <w:p w:rsidR="00C67101" w:rsidRPr="00E70087" w:rsidRDefault="00C67101" w:rsidP="00E70087">
            <w:pPr>
              <w:jc w:val="center"/>
              <w:rPr>
                <w:rFonts w:ascii="Arial" w:hAnsi="Arial" w:cs="Arial"/>
                <w:b/>
                <w:bCs/>
                <w:sz w:val="20"/>
                <w:szCs w:val="20"/>
                <w:lang w:val="en-AU" w:eastAsia="en-AU"/>
              </w:rPr>
            </w:pPr>
            <w:r w:rsidRPr="00E70087">
              <w:rPr>
                <w:rFonts w:ascii="Arial" w:hAnsi="Arial" w:cs="Arial"/>
                <w:b/>
                <w:bCs/>
                <w:sz w:val="20"/>
                <w:szCs w:val="20"/>
                <w:lang w:val="en-AU" w:eastAsia="en-AU"/>
              </w:rPr>
              <w:t>E</w:t>
            </w:r>
          </w:p>
        </w:tc>
        <w:tc>
          <w:tcPr>
            <w:tcW w:w="426" w:type="dxa"/>
            <w:vAlign w:val="bottom"/>
          </w:tcPr>
          <w:p w:rsidR="00C67101" w:rsidRPr="00E70087" w:rsidRDefault="00C67101" w:rsidP="00E70087">
            <w:pPr>
              <w:jc w:val="center"/>
              <w:rPr>
                <w:rFonts w:ascii="Arial" w:hAnsi="Arial" w:cs="Arial"/>
                <w:b/>
                <w:bCs/>
                <w:sz w:val="20"/>
                <w:szCs w:val="20"/>
                <w:lang w:val="en-AU" w:eastAsia="en-AU"/>
              </w:rPr>
            </w:pPr>
            <w:r w:rsidRPr="00E70087">
              <w:rPr>
                <w:rFonts w:ascii="Arial" w:hAnsi="Arial" w:cs="Arial"/>
                <w:b/>
                <w:bCs/>
                <w:sz w:val="20"/>
                <w:szCs w:val="20"/>
                <w:lang w:val="en-AU" w:eastAsia="en-AU"/>
              </w:rPr>
              <w:t>F</w:t>
            </w:r>
          </w:p>
        </w:tc>
        <w:tc>
          <w:tcPr>
            <w:tcW w:w="425" w:type="dxa"/>
            <w:vAlign w:val="bottom"/>
          </w:tcPr>
          <w:p w:rsidR="00C67101" w:rsidRPr="00E70087" w:rsidRDefault="00C67101" w:rsidP="00E70087">
            <w:pPr>
              <w:jc w:val="center"/>
              <w:rPr>
                <w:rFonts w:ascii="Arial" w:hAnsi="Arial" w:cs="Arial"/>
                <w:b/>
                <w:bCs/>
                <w:sz w:val="20"/>
                <w:szCs w:val="20"/>
                <w:lang w:val="en-AU" w:eastAsia="en-AU"/>
              </w:rPr>
            </w:pPr>
            <w:r w:rsidRPr="00E70087">
              <w:rPr>
                <w:rFonts w:ascii="Arial" w:hAnsi="Arial" w:cs="Arial"/>
                <w:b/>
                <w:bCs/>
                <w:sz w:val="20"/>
                <w:szCs w:val="20"/>
                <w:lang w:val="en-AU" w:eastAsia="en-AU"/>
              </w:rPr>
              <w:t>G</w:t>
            </w:r>
          </w:p>
        </w:tc>
        <w:tc>
          <w:tcPr>
            <w:tcW w:w="425" w:type="dxa"/>
            <w:vAlign w:val="bottom"/>
          </w:tcPr>
          <w:p w:rsidR="00C67101" w:rsidRPr="00E70087" w:rsidRDefault="00C67101" w:rsidP="00E70087">
            <w:pPr>
              <w:jc w:val="center"/>
              <w:rPr>
                <w:rFonts w:ascii="Arial" w:hAnsi="Arial" w:cs="Arial"/>
                <w:b/>
                <w:bCs/>
                <w:sz w:val="20"/>
                <w:szCs w:val="20"/>
                <w:lang w:val="en-AU" w:eastAsia="en-AU"/>
              </w:rPr>
            </w:pPr>
            <w:r w:rsidRPr="00E70087">
              <w:rPr>
                <w:rFonts w:ascii="Arial" w:hAnsi="Arial" w:cs="Arial"/>
                <w:b/>
                <w:bCs/>
                <w:sz w:val="20"/>
                <w:szCs w:val="20"/>
                <w:lang w:val="en-AU" w:eastAsia="en-AU"/>
              </w:rPr>
              <w:t>H</w:t>
            </w:r>
          </w:p>
        </w:tc>
        <w:tc>
          <w:tcPr>
            <w:tcW w:w="425" w:type="dxa"/>
            <w:vAlign w:val="bottom"/>
          </w:tcPr>
          <w:p w:rsidR="00C67101" w:rsidRPr="00E70087" w:rsidRDefault="00C67101" w:rsidP="00E70087">
            <w:pPr>
              <w:jc w:val="center"/>
              <w:rPr>
                <w:rFonts w:ascii="Arial" w:hAnsi="Arial" w:cs="Arial"/>
                <w:b/>
                <w:bCs/>
                <w:sz w:val="20"/>
                <w:szCs w:val="20"/>
                <w:lang w:val="en-AU" w:eastAsia="en-AU"/>
              </w:rPr>
            </w:pPr>
            <w:r w:rsidRPr="00E70087">
              <w:rPr>
                <w:rFonts w:ascii="Arial" w:hAnsi="Arial" w:cs="Arial"/>
                <w:b/>
                <w:bCs/>
                <w:sz w:val="20"/>
                <w:szCs w:val="20"/>
                <w:lang w:val="en-AU" w:eastAsia="en-AU"/>
              </w:rPr>
              <w:t>I</w:t>
            </w:r>
          </w:p>
        </w:tc>
        <w:tc>
          <w:tcPr>
            <w:tcW w:w="426" w:type="dxa"/>
            <w:vAlign w:val="bottom"/>
          </w:tcPr>
          <w:p w:rsidR="00C67101" w:rsidRPr="00E70087" w:rsidRDefault="00C67101" w:rsidP="00E70087">
            <w:pPr>
              <w:jc w:val="center"/>
              <w:rPr>
                <w:rFonts w:ascii="Arial" w:hAnsi="Arial" w:cs="Arial"/>
                <w:b/>
                <w:bCs/>
                <w:sz w:val="20"/>
                <w:szCs w:val="20"/>
                <w:lang w:val="en-AU" w:eastAsia="en-AU"/>
              </w:rPr>
            </w:pPr>
            <w:r w:rsidRPr="00E70087">
              <w:rPr>
                <w:rFonts w:ascii="Arial" w:hAnsi="Arial" w:cs="Arial"/>
                <w:b/>
                <w:bCs/>
                <w:sz w:val="20"/>
                <w:szCs w:val="20"/>
                <w:lang w:val="en-AU" w:eastAsia="en-AU"/>
              </w:rPr>
              <w:t>J</w:t>
            </w:r>
          </w:p>
        </w:tc>
        <w:tc>
          <w:tcPr>
            <w:tcW w:w="425" w:type="dxa"/>
            <w:vAlign w:val="bottom"/>
          </w:tcPr>
          <w:p w:rsidR="00C67101" w:rsidRPr="00E70087" w:rsidRDefault="00C67101" w:rsidP="00E70087">
            <w:pPr>
              <w:jc w:val="center"/>
              <w:rPr>
                <w:rFonts w:ascii="Arial" w:hAnsi="Arial" w:cs="Arial"/>
                <w:b/>
                <w:bCs/>
                <w:sz w:val="20"/>
                <w:szCs w:val="20"/>
                <w:lang w:val="en-AU" w:eastAsia="en-AU"/>
              </w:rPr>
            </w:pPr>
            <w:r w:rsidRPr="00E70087">
              <w:rPr>
                <w:rFonts w:ascii="Arial" w:hAnsi="Arial" w:cs="Arial"/>
                <w:b/>
                <w:bCs/>
                <w:sz w:val="20"/>
                <w:szCs w:val="20"/>
                <w:lang w:val="en-AU" w:eastAsia="en-AU"/>
              </w:rPr>
              <w:t>K</w:t>
            </w:r>
          </w:p>
        </w:tc>
        <w:tc>
          <w:tcPr>
            <w:tcW w:w="425" w:type="dxa"/>
            <w:vAlign w:val="bottom"/>
          </w:tcPr>
          <w:p w:rsidR="00C67101" w:rsidRPr="00E70087" w:rsidRDefault="00C67101" w:rsidP="00E70087">
            <w:pPr>
              <w:jc w:val="center"/>
              <w:rPr>
                <w:rFonts w:ascii="Arial" w:hAnsi="Arial" w:cs="Arial"/>
                <w:b/>
                <w:bCs/>
                <w:sz w:val="20"/>
                <w:szCs w:val="20"/>
                <w:lang w:val="en-AU" w:eastAsia="en-AU"/>
              </w:rPr>
            </w:pPr>
          </w:p>
          <w:p w:rsidR="00C67101" w:rsidRPr="00E70087" w:rsidRDefault="001168DF" w:rsidP="00E70087">
            <w:pPr>
              <w:jc w:val="center"/>
              <w:rPr>
                <w:rFonts w:ascii="Arial" w:hAnsi="Arial" w:cs="Arial"/>
                <w:b/>
                <w:bCs/>
                <w:sz w:val="20"/>
                <w:szCs w:val="20"/>
                <w:lang w:val="en-AU" w:eastAsia="en-AU"/>
              </w:rPr>
            </w:pPr>
            <w:r>
              <w:rPr>
                <w:rFonts w:ascii="Arial" w:hAnsi="Arial" w:cs="Arial"/>
                <w:b/>
                <w:bCs/>
                <w:noProof/>
                <w:sz w:val="20"/>
                <w:szCs w:val="20"/>
                <w:lang w:val="en-AU" w:eastAsia="zh-TW"/>
              </w:rPr>
              <w:pict>
                <v:shapetype id="_x0000_t202" coordsize="21600,21600" o:spt="202" path="m,l,21600r21600,l21600,xe">
                  <v:stroke joinstyle="miter"/>
                  <v:path gradientshapeok="t" o:connecttype="rect"/>
                </v:shapetype>
                <v:shape id="_x0000_s1046" type="#_x0000_t202" style="position:absolute;left:0;text-align:left;margin-left:51.85pt;margin-top:.6pt;width:211.05pt;height:335.95pt;z-index:251657728;mso-width-relative:margin;mso-height-relative:margin">
                  <v:textbox style="mso-next-textbox:#_x0000_s1046">
                    <w:txbxContent>
                      <w:p w:rsidR="00C67101" w:rsidRPr="005266C8" w:rsidRDefault="00C67101" w:rsidP="00C67101">
                        <w:pPr>
                          <w:rPr>
                            <w:rFonts w:ascii="Arial Narrow" w:hAnsi="Arial Narrow"/>
                            <w:b/>
                            <w:sz w:val="20"/>
                            <w:szCs w:val="20"/>
                          </w:rPr>
                        </w:pPr>
                        <w:r w:rsidRPr="005266C8">
                          <w:rPr>
                            <w:rFonts w:ascii="Arial Narrow" w:hAnsi="Arial Narrow"/>
                            <w:b/>
                            <w:sz w:val="20"/>
                            <w:szCs w:val="20"/>
                          </w:rPr>
                          <w:t>KEY TO TASK TYPES</w:t>
                        </w:r>
                      </w:p>
                      <w:p w:rsidR="00C67101" w:rsidRPr="005266C8" w:rsidRDefault="00C67101" w:rsidP="00C67101">
                        <w:pPr>
                          <w:rPr>
                            <w:rFonts w:ascii="Arial Narrow" w:hAnsi="Arial Narrow"/>
                            <w:sz w:val="20"/>
                            <w:szCs w:val="20"/>
                          </w:rPr>
                        </w:pPr>
                      </w:p>
                      <w:p w:rsidR="00C67101" w:rsidRDefault="00C67101" w:rsidP="00C67101">
                        <w:pPr>
                          <w:rPr>
                            <w:rFonts w:ascii="Arial Narrow" w:hAnsi="Arial Narrow"/>
                            <w:sz w:val="20"/>
                            <w:szCs w:val="20"/>
                          </w:rPr>
                        </w:pPr>
                        <w:r w:rsidRPr="005266C8">
                          <w:rPr>
                            <w:rFonts w:ascii="Arial Narrow" w:hAnsi="Arial Narrow"/>
                            <w:sz w:val="20"/>
                            <w:szCs w:val="20"/>
                          </w:rPr>
                          <w:t xml:space="preserve">A </w:t>
                        </w:r>
                        <w:r>
                          <w:rPr>
                            <w:rFonts w:ascii="Arial Narrow" w:hAnsi="Arial Narrow"/>
                            <w:sz w:val="20"/>
                            <w:szCs w:val="20"/>
                          </w:rPr>
                          <w:t xml:space="preserve"> </w:t>
                        </w:r>
                        <w:r>
                          <w:rPr>
                            <w:rFonts w:ascii="Arial Narrow" w:hAnsi="Arial Narrow"/>
                            <w:sz w:val="20"/>
                            <w:szCs w:val="20"/>
                          </w:rPr>
                          <w:tab/>
                        </w:r>
                        <w:r w:rsidRPr="005266C8">
                          <w:rPr>
                            <w:rFonts w:ascii="Arial Narrow" w:hAnsi="Arial Narrow"/>
                            <w:sz w:val="20"/>
                            <w:szCs w:val="20"/>
                          </w:rPr>
                          <w:t>WRITTEN ASSIGNMENT/TASKS</w:t>
                        </w:r>
                      </w:p>
                      <w:p w:rsidR="00C67101" w:rsidRPr="005266C8" w:rsidRDefault="00C67101" w:rsidP="00C67101">
                        <w:pPr>
                          <w:rPr>
                            <w:rFonts w:ascii="Arial Narrow" w:hAnsi="Arial Narrow"/>
                            <w:sz w:val="20"/>
                            <w:szCs w:val="20"/>
                          </w:rPr>
                        </w:pPr>
                      </w:p>
                      <w:p w:rsidR="00C67101" w:rsidRDefault="00C67101" w:rsidP="00C67101">
                        <w:pPr>
                          <w:rPr>
                            <w:rFonts w:ascii="Arial Narrow" w:hAnsi="Arial Narrow"/>
                            <w:sz w:val="20"/>
                            <w:szCs w:val="20"/>
                          </w:rPr>
                        </w:pPr>
                        <w:r w:rsidRPr="005266C8">
                          <w:rPr>
                            <w:rFonts w:ascii="Arial Narrow" w:hAnsi="Arial Narrow"/>
                            <w:sz w:val="20"/>
                            <w:szCs w:val="20"/>
                          </w:rPr>
                          <w:t xml:space="preserve">B. </w:t>
                        </w:r>
                        <w:r>
                          <w:rPr>
                            <w:rFonts w:ascii="Arial Narrow" w:hAnsi="Arial Narrow"/>
                            <w:sz w:val="20"/>
                            <w:szCs w:val="20"/>
                          </w:rPr>
                          <w:t xml:space="preserve"> </w:t>
                        </w:r>
                        <w:r>
                          <w:rPr>
                            <w:rFonts w:ascii="Arial Narrow" w:hAnsi="Arial Narrow"/>
                            <w:sz w:val="20"/>
                            <w:szCs w:val="20"/>
                          </w:rPr>
                          <w:tab/>
                        </w:r>
                        <w:r w:rsidRPr="005266C8">
                          <w:rPr>
                            <w:rFonts w:ascii="Arial Narrow" w:hAnsi="Arial Narrow"/>
                            <w:sz w:val="20"/>
                            <w:szCs w:val="20"/>
                          </w:rPr>
                          <w:t>SCENARIOS – PROBLEM SOLVING</w:t>
                        </w:r>
                      </w:p>
                      <w:p w:rsidR="00C67101" w:rsidRPr="005266C8" w:rsidRDefault="00C67101" w:rsidP="00C67101">
                        <w:pPr>
                          <w:rPr>
                            <w:rFonts w:ascii="Arial Narrow" w:hAnsi="Arial Narrow"/>
                            <w:sz w:val="20"/>
                            <w:szCs w:val="20"/>
                          </w:rPr>
                        </w:pPr>
                      </w:p>
                      <w:p w:rsidR="00C67101" w:rsidRDefault="00C67101" w:rsidP="00C67101">
                        <w:pPr>
                          <w:rPr>
                            <w:rFonts w:ascii="Arial Narrow" w:hAnsi="Arial Narrow"/>
                            <w:sz w:val="20"/>
                            <w:szCs w:val="20"/>
                          </w:rPr>
                        </w:pPr>
                        <w:r w:rsidRPr="005266C8">
                          <w:rPr>
                            <w:rFonts w:ascii="Arial Narrow" w:hAnsi="Arial Narrow"/>
                            <w:sz w:val="20"/>
                            <w:szCs w:val="20"/>
                          </w:rPr>
                          <w:t xml:space="preserve">C </w:t>
                        </w:r>
                        <w:r>
                          <w:rPr>
                            <w:rFonts w:ascii="Arial Narrow" w:hAnsi="Arial Narrow"/>
                            <w:sz w:val="20"/>
                            <w:szCs w:val="20"/>
                          </w:rPr>
                          <w:t xml:space="preserve"> </w:t>
                        </w:r>
                        <w:r>
                          <w:rPr>
                            <w:rFonts w:ascii="Arial Narrow" w:hAnsi="Arial Narrow"/>
                            <w:sz w:val="20"/>
                            <w:szCs w:val="20"/>
                          </w:rPr>
                          <w:tab/>
                        </w:r>
                        <w:r w:rsidRPr="005266C8">
                          <w:rPr>
                            <w:rFonts w:ascii="Arial Narrow" w:hAnsi="Arial Narrow"/>
                            <w:sz w:val="20"/>
                            <w:szCs w:val="20"/>
                          </w:rPr>
                          <w:t>WRITTEN TEST / EXAMS</w:t>
                        </w:r>
                      </w:p>
                      <w:p w:rsidR="00C67101" w:rsidRPr="005266C8" w:rsidRDefault="00C67101" w:rsidP="00C67101">
                        <w:pPr>
                          <w:rPr>
                            <w:rFonts w:ascii="Arial Narrow" w:hAnsi="Arial Narrow"/>
                            <w:sz w:val="20"/>
                            <w:szCs w:val="20"/>
                          </w:rPr>
                        </w:pPr>
                      </w:p>
                      <w:p w:rsidR="00C67101" w:rsidRDefault="00C67101" w:rsidP="00C67101">
                        <w:pPr>
                          <w:rPr>
                            <w:rFonts w:ascii="Arial Narrow" w:hAnsi="Arial Narrow"/>
                            <w:sz w:val="20"/>
                            <w:szCs w:val="20"/>
                          </w:rPr>
                        </w:pPr>
                        <w:r w:rsidRPr="005266C8">
                          <w:rPr>
                            <w:rFonts w:ascii="Arial Narrow" w:hAnsi="Arial Narrow"/>
                            <w:sz w:val="20"/>
                            <w:szCs w:val="20"/>
                          </w:rPr>
                          <w:t xml:space="preserve">D </w:t>
                        </w:r>
                        <w:r>
                          <w:rPr>
                            <w:rFonts w:ascii="Arial Narrow" w:hAnsi="Arial Narrow"/>
                            <w:sz w:val="20"/>
                            <w:szCs w:val="20"/>
                          </w:rPr>
                          <w:t xml:space="preserve"> </w:t>
                        </w:r>
                        <w:r>
                          <w:rPr>
                            <w:rFonts w:ascii="Arial Narrow" w:hAnsi="Arial Narrow"/>
                            <w:sz w:val="20"/>
                            <w:szCs w:val="20"/>
                          </w:rPr>
                          <w:tab/>
                        </w:r>
                        <w:r w:rsidRPr="005266C8">
                          <w:rPr>
                            <w:rFonts w:ascii="Arial Narrow" w:hAnsi="Arial Narrow"/>
                            <w:sz w:val="20"/>
                            <w:szCs w:val="20"/>
                          </w:rPr>
                          <w:t>CASE STUDY</w:t>
                        </w:r>
                      </w:p>
                      <w:p w:rsidR="00C67101" w:rsidRPr="005266C8" w:rsidRDefault="00C67101" w:rsidP="00C67101">
                        <w:pPr>
                          <w:rPr>
                            <w:rFonts w:ascii="Arial Narrow" w:hAnsi="Arial Narrow"/>
                            <w:sz w:val="20"/>
                            <w:szCs w:val="20"/>
                          </w:rPr>
                        </w:pPr>
                      </w:p>
                      <w:p w:rsidR="00C67101" w:rsidRDefault="00C67101" w:rsidP="00C67101">
                        <w:pPr>
                          <w:rPr>
                            <w:rFonts w:ascii="Arial Narrow" w:hAnsi="Arial Narrow"/>
                            <w:sz w:val="20"/>
                            <w:szCs w:val="20"/>
                          </w:rPr>
                        </w:pPr>
                        <w:r w:rsidRPr="005266C8">
                          <w:rPr>
                            <w:rFonts w:ascii="Arial Narrow" w:hAnsi="Arial Narrow"/>
                            <w:sz w:val="20"/>
                            <w:szCs w:val="20"/>
                          </w:rPr>
                          <w:t xml:space="preserve">E </w:t>
                        </w:r>
                        <w:r>
                          <w:rPr>
                            <w:rFonts w:ascii="Arial Narrow" w:hAnsi="Arial Narrow"/>
                            <w:sz w:val="20"/>
                            <w:szCs w:val="20"/>
                          </w:rPr>
                          <w:t xml:space="preserve"> </w:t>
                        </w:r>
                        <w:r>
                          <w:rPr>
                            <w:rFonts w:ascii="Arial Narrow" w:hAnsi="Arial Narrow"/>
                            <w:sz w:val="20"/>
                            <w:szCs w:val="20"/>
                          </w:rPr>
                          <w:tab/>
                        </w:r>
                        <w:r w:rsidRPr="005266C8">
                          <w:rPr>
                            <w:rFonts w:ascii="Arial Narrow" w:hAnsi="Arial Narrow"/>
                            <w:sz w:val="20"/>
                            <w:szCs w:val="20"/>
                          </w:rPr>
                          <w:t>TEACHER QUESTIONING</w:t>
                        </w:r>
                      </w:p>
                      <w:p w:rsidR="00C67101" w:rsidRPr="005266C8" w:rsidRDefault="00C67101" w:rsidP="00C67101">
                        <w:pPr>
                          <w:rPr>
                            <w:rFonts w:ascii="Arial Narrow" w:hAnsi="Arial Narrow"/>
                            <w:sz w:val="20"/>
                            <w:szCs w:val="20"/>
                          </w:rPr>
                        </w:pPr>
                      </w:p>
                      <w:p w:rsidR="00C67101" w:rsidRDefault="00C67101" w:rsidP="00C67101">
                        <w:pPr>
                          <w:rPr>
                            <w:rFonts w:ascii="Arial Narrow" w:hAnsi="Arial Narrow"/>
                            <w:sz w:val="20"/>
                            <w:szCs w:val="20"/>
                          </w:rPr>
                        </w:pPr>
                        <w:r w:rsidRPr="005266C8">
                          <w:rPr>
                            <w:rFonts w:ascii="Arial Narrow" w:hAnsi="Arial Narrow"/>
                            <w:sz w:val="20"/>
                            <w:szCs w:val="20"/>
                          </w:rPr>
                          <w:t xml:space="preserve">F </w:t>
                        </w:r>
                        <w:r>
                          <w:rPr>
                            <w:rFonts w:ascii="Arial Narrow" w:hAnsi="Arial Narrow"/>
                            <w:sz w:val="20"/>
                            <w:szCs w:val="20"/>
                          </w:rPr>
                          <w:t xml:space="preserve"> </w:t>
                        </w:r>
                        <w:r>
                          <w:rPr>
                            <w:rFonts w:ascii="Arial Narrow" w:hAnsi="Arial Narrow"/>
                            <w:sz w:val="20"/>
                            <w:szCs w:val="20"/>
                          </w:rPr>
                          <w:tab/>
                        </w:r>
                        <w:r w:rsidRPr="005266C8">
                          <w:rPr>
                            <w:rFonts w:ascii="Arial Narrow" w:hAnsi="Arial Narrow"/>
                            <w:sz w:val="20"/>
                            <w:szCs w:val="20"/>
                          </w:rPr>
                          <w:t>OBSERVATIONS OF PRACTICAL WORK</w:t>
                        </w:r>
                      </w:p>
                      <w:p w:rsidR="00C67101" w:rsidRPr="005266C8" w:rsidRDefault="00C67101" w:rsidP="00C67101">
                        <w:pPr>
                          <w:rPr>
                            <w:rFonts w:ascii="Arial Narrow" w:hAnsi="Arial Narrow"/>
                            <w:sz w:val="20"/>
                            <w:szCs w:val="20"/>
                          </w:rPr>
                        </w:pPr>
                      </w:p>
                      <w:p w:rsidR="00C67101" w:rsidRDefault="00C67101" w:rsidP="00C67101">
                        <w:pPr>
                          <w:rPr>
                            <w:rFonts w:ascii="Arial Narrow" w:hAnsi="Arial Narrow"/>
                            <w:sz w:val="20"/>
                            <w:szCs w:val="20"/>
                          </w:rPr>
                        </w:pPr>
                        <w:r w:rsidRPr="005266C8">
                          <w:rPr>
                            <w:rFonts w:ascii="Arial Narrow" w:hAnsi="Arial Narrow"/>
                            <w:sz w:val="20"/>
                            <w:szCs w:val="20"/>
                          </w:rPr>
                          <w:t>G</w:t>
                        </w:r>
                        <w:r>
                          <w:rPr>
                            <w:rFonts w:ascii="Arial Narrow" w:hAnsi="Arial Narrow"/>
                            <w:sz w:val="20"/>
                            <w:szCs w:val="20"/>
                          </w:rPr>
                          <w:t xml:space="preserve"> </w:t>
                        </w:r>
                        <w:r w:rsidRPr="005266C8">
                          <w:rPr>
                            <w:rFonts w:ascii="Arial Narrow" w:hAnsi="Arial Narrow"/>
                            <w:sz w:val="20"/>
                            <w:szCs w:val="20"/>
                          </w:rPr>
                          <w:t xml:space="preserve"> </w:t>
                        </w:r>
                        <w:r>
                          <w:rPr>
                            <w:rFonts w:ascii="Arial Narrow" w:hAnsi="Arial Narrow"/>
                            <w:sz w:val="20"/>
                            <w:szCs w:val="20"/>
                          </w:rPr>
                          <w:tab/>
                        </w:r>
                        <w:r w:rsidRPr="005266C8">
                          <w:rPr>
                            <w:rFonts w:ascii="Arial Narrow" w:hAnsi="Arial Narrow"/>
                            <w:sz w:val="20"/>
                            <w:szCs w:val="20"/>
                          </w:rPr>
                          <w:t>DIARY / JOURNAL</w:t>
                        </w:r>
                      </w:p>
                      <w:p w:rsidR="00C67101" w:rsidRPr="005266C8" w:rsidRDefault="00C67101" w:rsidP="00C67101">
                        <w:pPr>
                          <w:rPr>
                            <w:rFonts w:ascii="Arial Narrow" w:hAnsi="Arial Narrow"/>
                            <w:sz w:val="20"/>
                            <w:szCs w:val="20"/>
                          </w:rPr>
                        </w:pPr>
                      </w:p>
                      <w:p w:rsidR="00C67101" w:rsidRDefault="00C67101" w:rsidP="00C67101">
                        <w:pPr>
                          <w:rPr>
                            <w:rFonts w:ascii="Arial Narrow" w:hAnsi="Arial Narrow"/>
                            <w:sz w:val="20"/>
                            <w:szCs w:val="20"/>
                          </w:rPr>
                        </w:pPr>
                        <w:r w:rsidRPr="005266C8">
                          <w:rPr>
                            <w:rFonts w:ascii="Arial Narrow" w:hAnsi="Arial Narrow"/>
                            <w:sz w:val="20"/>
                            <w:szCs w:val="20"/>
                          </w:rPr>
                          <w:t xml:space="preserve">H </w:t>
                        </w:r>
                        <w:r>
                          <w:rPr>
                            <w:rFonts w:ascii="Arial Narrow" w:hAnsi="Arial Narrow"/>
                            <w:sz w:val="20"/>
                            <w:szCs w:val="20"/>
                          </w:rPr>
                          <w:t xml:space="preserve"> </w:t>
                        </w:r>
                        <w:r>
                          <w:rPr>
                            <w:rFonts w:ascii="Arial Narrow" w:hAnsi="Arial Narrow"/>
                            <w:sz w:val="20"/>
                            <w:szCs w:val="20"/>
                          </w:rPr>
                          <w:tab/>
                        </w:r>
                        <w:r w:rsidRPr="005266C8">
                          <w:rPr>
                            <w:rFonts w:ascii="Arial Narrow" w:hAnsi="Arial Narrow"/>
                            <w:sz w:val="20"/>
                            <w:szCs w:val="20"/>
                          </w:rPr>
                          <w:t>ROLE PLAY / ORAL PRESENTATION</w:t>
                        </w:r>
                      </w:p>
                      <w:p w:rsidR="00C67101" w:rsidRPr="005266C8" w:rsidRDefault="00C67101" w:rsidP="00C67101">
                        <w:pPr>
                          <w:rPr>
                            <w:rFonts w:ascii="Arial Narrow" w:hAnsi="Arial Narrow"/>
                            <w:sz w:val="20"/>
                            <w:szCs w:val="20"/>
                          </w:rPr>
                        </w:pPr>
                      </w:p>
                      <w:p w:rsidR="00C67101" w:rsidRDefault="00C67101" w:rsidP="00C67101">
                        <w:pPr>
                          <w:rPr>
                            <w:rFonts w:ascii="Arial Narrow" w:hAnsi="Arial Narrow"/>
                            <w:sz w:val="20"/>
                            <w:szCs w:val="20"/>
                          </w:rPr>
                        </w:pPr>
                        <w:r w:rsidRPr="005266C8">
                          <w:rPr>
                            <w:rFonts w:ascii="Arial Narrow" w:hAnsi="Arial Narrow"/>
                            <w:sz w:val="20"/>
                            <w:szCs w:val="20"/>
                          </w:rPr>
                          <w:t xml:space="preserve">I </w:t>
                        </w:r>
                        <w:r>
                          <w:rPr>
                            <w:rFonts w:ascii="Arial Narrow" w:hAnsi="Arial Narrow"/>
                            <w:sz w:val="20"/>
                            <w:szCs w:val="20"/>
                          </w:rPr>
                          <w:t xml:space="preserve"> </w:t>
                        </w:r>
                        <w:r>
                          <w:rPr>
                            <w:rFonts w:ascii="Arial Narrow" w:hAnsi="Arial Narrow"/>
                            <w:sz w:val="20"/>
                            <w:szCs w:val="20"/>
                          </w:rPr>
                          <w:tab/>
                        </w:r>
                        <w:r w:rsidRPr="005266C8">
                          <w:rPr>
                            <w:rFonts w:ascii="Arial Narrow" w:hAnsi="Arial Narrow"/>
                            <w:sz w:val="20"/>
                            <w:szCs w:val="20"/>
                          </w:rPr>
                          <w:t>THIRD PARTY EVIDENCE</w:t>
                        </w:r>
                      </w:p>
                      <w:p w:rsidR="00C67101" w:rsidRPr="005266C8" w:rsidRDefault="00C67101" w:rsidP="00C67101">
                        <w:pPr>
                          <w:rPr>
                            <w:rFonts w:ascii="Arial Narrow" w:hAnsi="Arial Narrow"/>
                            <w:sz w:val="20"/>
                            <w:szCs w:val="20"/>
                          </w:rPr>
                        </w:pPr>
                      </w:p>
                      <w:p w:rsidR="00C67101" w:rsidRDefault="00C67101" w:rsidP="00C67101">
                        <w:pPr>
                          <w:rPr>
                            <w:rFonts w:ascii="Arial Narrow" w:hAnsi="Arial Narrow"/>
                            <w:sz w:val="20"/>
                            <w:szCs w:val="20"/>
                          </w:rPr>
                        </w:pPr>
                        <w:r w:rsidRPr="005266C8">
                          <w:rPr>
                            <w:rFonts w:ascii="Arial Narrow" w:hAnsi="Arial Narrow"/>
                            <w:sz w:val="20"/>
                            <w:szCs w:val="20"/>
                          </w:rPr>
                          <w:t xml:space="preserve">J </w:t>
                        </w:r>
                        <w:r>
                          <w:rPr>
                            <w:rFonts w:ascii="Arial Narrow" w:hAnsi="Arial Narrow"/>
                            <w:sz w:val="20"/>
                            <w:szCs w:val="20"/>
                          </w:rPr>
                          <w:t xml:space="preserve"> </w:t>
                        </w:r>
                        <w:r>
                          <w:rPr>
                            <w:rFonts w:ascii="Arial Narrow" w:hAnsi="Arial Narrow"/>
                            <w:sz w:val="20"/>
                            <w:szCs w:val="20"/>
                          </w:rPr>
                          <w:tab/>
                        </w:r>
                        <w:r w:rsidRPr="005266C8">
                          <w:rPr>
                            <w:rFonts w:ascii="Arial Narrow" w:hAnsi="Arial Narrow"/>
                            <w:sz w:val="20"/>
                            <w:szCs w:val="20"/>
                          </w:rPr>
                          <w:t>WORK BOOKS</w:t>
                        </w:r>
                      </w:p>
                      <w:p w:rsidR="00C67101" w:rsidRPr="005266C8" w:rsidRDefault="00C67101" w:rsidP="00C67101">
                        <w:pPr>
                          <w:rPr>
                            <w:rFonts w:ascii="Arial Narrow" w:hAnsi="Arial Narrow"/>
                            <w:sz w:val="20"/>
                            <w:szCs w:val="20"/>
                          </w:rPr>
                        </w:pPr>
                      </w:p>
                      <w:p w:rsidR="00C67101" w:rsidRDefault="00C67101" w:rsidP="00C67101">
                        <w:pPr>
                          <w:rPr>
                            <w:rFonts w:ascii="Arial Narrow" w:hAnsi="Arial Narrow"/>
                            <w:sz w:val="20"/>
                            <w:szCs w:val="20"/>
                          </w:rPr>
                        </w:pPr>
                        <w:r w:rsidRPr="005266C8">
                          <w:rPr>
                            <w:rFonts w:ascii="Arial Narrow" w:hAnsi="Arial Narrow"/>
                            <w:sz w:val="20"/>
                            <w:szCs w:val="20"/>
                          </w:rPr>
                          <w:t xml:space="preserve">K </w:t>
                        </w:r>
                        <w:r>
                          <w:rPr>
                            <w:rFonts w:ascii="Arial Narrow" w:hAnsi="Arial Narrow"/>
                            <w:sz w:val="20"/>
                            <w:szCs w:val="20"/>
                          </w:rPr>
                          <w:tab/>
                          <w:t xml:space="preserve"> </w:t>
                        </w:r>
                        <w:r w:rsidRPr="005266C8">
                          <w:rPr>
                            <w:rFonts w:ascii="Arial Narrow" w:hAnsi="Arial Narrow"/>
                            <w:sz w:val="20"/>
                            <w:szCs w:val="20"/>
                          </w:rPr>
                          <w:t>INTERNET RESEARCH</w:t>
                        </w:r>
                      </w:p>
                      <w:p w:rsidR="00C67101" w:rsidRPr="005266C8" w:rsidRDefault="00C67101" w:rsidP="00C67101">
                        <w:pPr>
                          <w:rPr>
                            <w:rFonts w:ascii="Arial Narrow" w:hAnsi="Arial Narrow"/>
                            <w:sz w:val="20"/>
                            <w:szCs w:val="20"/>
                          </w:rPr>
                        </w:pPr>
                      </w:p>
                      <w:p w:rsidR="00C67101" w:rsidRPr="005266C8" w:rsidRDefault="00C67101" w:rsidP="00C67101">
                        <w:pPr>
                          <w:rPr>
                            <w:rFonts w:ascii="Arial Narrow" w:hAnsi="Arial Narrow"/>
                            <w:sz w:val="20"/>
                            <w:szCs w:val="20"/>
                          </w:rPr>
                        </w:pPr>
                        <w:r w:rsidRPr="005266C8">
                          <w:rPr>
                            <w:rFonts w:ascii="Arial Narrow" w:hAnsi="Arial Narrow"/>
                            <w:sz w:val="20"/>
                            <w:szCs w:val="20"/>
                          </w:rPr>
                          <w:t xml:space="preserve">L </w:t>
                        </w:r>
                        <w:r>
                          <w:rPr>
                            <w:rFonts w:ascii="Arial Narrow" w:hAnsi="Arial Narrow"/>
                            <w:sz w:val="20"/>
                            <w:szCs w:val="20"/>
                          </w:rPr>
                          <w:tab/>
                        </w:r>
                        <w:r w:rsidRPr="005266C8">
                          <w:rPr>
                            <w:rFonts w:ascii="Arial Narrow" w:hAnsi="Arial Narrow"/>
                            <w:sz w:val="20"/>
                            <w:szCs w:val="20"/>
                          </w:rPr>
                          <w:t>OTHER</w:t>
                        </w:r>
                      </w:p>
                    </w:txbxContent>
                  </v:textbox>
                </v:shape>
              </w:pict>
            </w:r>
            <w:r w:rsidR="00C67101" w:rsidRPr="00E70087">
              <w:rPr>
                <w:rFonts w:ascii="Arial" w:hAnsi="Arial" w:cs="Arial"/>
                <w:b/>
                <w:bCs/>
                <w:sz w:val="20"/>
                <w:szCs w:val="20"/>
                <w:lang w:val="en-AU" w:eastAsia="en-AU"/>
              </w:rPr>
              <w:t>L</w:t>
            </w:r>
          </w:p>
        </w:tc>
      </w:tr>
      <w:tr w:rsidR="00CA4AE8" w:rsidTr="00E70087">
        <w:tc>
          <w:tcPr>
            <w:tcW w:w="1512" w:type="dxa"/>
            <w:vAlign w:val="bottom"/>
          </w:tcPr>
          <w:p w:rsidR="00C67101" w:rsidRPr="00E70087" w:rsidRDefault="00C67101" w:rsidP="00E70087">
            <w:pP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 xml:space="preserve">CPCCOHS1001A </w:t>
            </w:r>
          </w:p>
        </w:tc>
        <w:tc>
          <w:tcPr>
            <w:tcW w:w="2424" w:type="dxa"/>
            <w:vAlign w:val="bottom"/>
          </w:tcPr>
          <w:p w:rsidR="00C67101" w:rsidRPr="00E70087" w:rsidRDefault="00C67101" w:rsidP="00E70087">
            <w:pP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 xml:space="preserve">***Work safely in the construction industry  </w:t>
            </w:r>
          </w:p>
        </w:tc>
        <w:tc>
          <w:tcPr>
            <w:tcW w:w="850" w:type="dxa"/>
            <w:vAlign w:val="bottom"/>
          </w:tcPr>
          <w:p w:rsidR="00C67101" w:rsidRPr="00E70087" w:rsidRDefault="00C67101" w:rsidP="00E70087">
            <w:pPr>
              <w:jc w:val="cente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10</w:t>
            </w:r>
          </w:p>
        </w:tc>
        <w:tc>
          <w:tcPr>
            <w:tcW w:w="425" w:type="dxa"/>
            <w:vAlign w:val="bottom"/>
          </w:tcPr>
          <w:p w:rsidR="00C67101" w:rsidRPr="00E70087" w:rsidRDefault="00C67101" w:rsidP="00E70087">
            <w:pPr>
              <w:jc w:val="cente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 </w:t>
            </w:r>
          </w:p>
        </w:tc>
        <w:tc>
          <w:tcPr>
            <w:tcW w:w="426" w:type="dxa"/>
            <w:vAlign w:val="bottom"/>
          </w:tcPr>
          <w:p w:rsidR="00C67101" w:rsidRPr="00E70087" w:rsidRDefault="00C67101" w:rsidP="00E70087">
            <w:pPr>
              <w:jc w:val="center"/>
              <w:rPr>
                <w:rFonts w:ascii="Arial" w:hAnsi="Arial" w:cs="Arial"/>
                <w:sz w:val="20"/>
                <w:szCs w:val="20"/>
                <w:lang w:val="en-AU" w:eastAsia="en-AU"/>
              </w:rPr>
            </w:pPr>
            <w:r w:rsidRPr="00E70087">
              <w:rPr>
                <w:rFonts w:ascii="Arial" w:hAnsi="Arial" w:cs="Arial"/>
                <w:sz w:val="20"/>
                <w:szCs w:val="20"/>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x</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6"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6" w:type="dxa"/>
            <w:vAlign w:val="bottom"/>
          </w:tcPr>
          <w:p w:rsidR="00C67101" w:rsidRPr="00E70087" w:rsidRDefault="00C67101" w:rsidP="00E70087">
            <w:pPr>
              <w:jc w:val="center"/>
              <w:rPr>
                <w:rFonts w:ascii="Arial" w:hAnsi="Arial" w:cs="Arial"/>
                <w:sz w:val="20"/>
                <w:szCs w:val="20"/>
                <w:lang w:val="en-AU" w:eastAsia="en-AU"/>
              </w:rPr>
            </w:pPr>
            <w:r w:rsidRPr="00E70087">
              <w:rPr>
                <w:rFonts w:ascii="Arial" w:hAnsi="Arial" w:cs="Arial"/>
                <w:sz w:val="20"/>
                <w:szCs w:val="20"/>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r>
      <w:tr w:rsidR="00CA4AE8" w:rsidTr="00E70087">
        <w:tc>
          <w:tcPr>
            <w:tcW w:w="1512" w:type="dxa"/>
            <w:vAlign w:val="bottom"/>
          </w:tcPr>
          <w:p w:rsidR="00C67101" w:rsidRPr="00E70087" w:rsidRDefault="00C67101" w:rsidP="00E70087">
            <w:pP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 xml:space="preserve">CPCCOHS2001A </w:t>
            </w:r>
          </w:p>
        </w:tc>
        <w:tc>
          <w:tcPr>
            <w:tcW w:w="2424" w:type="dxa"/>
            <w:vAlign w:val="bottom"/>
          </w:tcPr>
          <w:p w:rsidR="00C67101" w:rsidRPr="00E70087" w:rsidRDefault="00C67101" w:rsidP="00E70087">
            <w:pP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 xml:space="preserve">***Apply OHS requirements, policies and procedures in the construction industry </w:t>
            </w:r>
          </w:p>
        </w:tc>
        <w:tc>
          <w:tcPr>
            <w:tcW w:w="850" w:type="dxa"/>
            <w:vAlign w:val="bottom"/>
          </w:tcPr>
          <w:p w:rsidR="00C67101" w:rsidRPr="00E70087" w:rsidRDefault="00C67101" w:rsidP="00E70087">
            <w:pPr>
              <w:jc w:val="cente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10</w:t>
            </w:r>
          </w:p>
        </w:tc>
        <w:tc>
          <w:tcPr>
            <w:tcW w:w="425" w:type="dxa"/>
            <w:vAlign w:val="bottom"/>
          </w:tcPr>
          <w:p w:rsidR="00C67101" w:rsidRPr="00E70087" w:rsidRDefault="00C67101" w:rsidP="00E70087">
            <w:pPr>
              <w:jc w:val="cente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x</w:t>
            </w:r>
          </w:p>
        </w:tc>
        <w:tc>
          <w:tcPr>
            <w:tcW w:w="426" w:type="dxa"/>
            <w:vAlign w:val="bottom"/>
          </w:tcPr>
          <w:p w:rsidR="00C67101" w:rsidRPr="00E70087" w:rsidRDefault="00C67101" w:rsidP="00E70087">
            <w:pPr>
              <w:jc w:val="center"/>
              <w:rPr>
                <w:rFonts w:ascii="Arial" w:hAnsi="Arial" w:cs="Arial"/>
                <w:sz w:val="20"/>
                <w:szCs w:val="20"/>
                <w:lang w:val="en-AU" w:eastAsia="en-AU"/>
              </w:rPr>
            </w:pPr>
            <w:r w:rsidRPr="00E70087">
              <w:rPr>
                <w:rFonts w:ascii="Arial" w:hAnsi="Arial" w:cs="Arial"/>
                <w:sz w:val="20"/>
                <w:szCs w:val="20"/>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x</w:t>
            </w:r>
          </w:p>
        </w:tc>
        <w:tc>
          <w:tcPr>
            <w:tcW w:w="426"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x</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6"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x</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r>
      <w:tr w:rsidR="00CA4AE8" w:rsidTr="00E70087">
        <w:tc>
          <w:tcPr>
            <w:tcW w:w="1512" w:type="dxa"/>
            <w:vAlign w:val="bottom"/>
          </w:tcPr>
          <w:p w:rsidR="00C67101" w:rsidRPr="00E70087" w:rsidRDefault="00C67101" w:rsidP="00E70087">
            <w:pP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 xml:space="preserve">CPCCCM1005A </w:t>
            </w:r>
          </w:p>
        </w:tc>
        <w:tc>
          <w:tcPr>
            <w:tcW w:w="2424" w:type="dxa"/>
            <w:vAlign w:val="bottom"/>
          </w:tcPr>
          <w:p w:rsidR="00C67101" w:rsidRPr="00E70087" w:rsidRDefault="00C67101" w:rsidP="00E70087">
            <w:pP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 xml:space="preserve">***Carry out measurements and calculations </w:t>
            </w:r>
          </w:p>
        </w:tc>
        <w:tc>
          <w:tcPr>
            <w:tcW w:w="850" w:type="dxa"/>
            <w:vAlign w:val="bottom"/>
          </w:tcPr>
          <w:p w:rsidR="00C67101" w:rsidRPr="00E70087" w:rsidRDefault="00C67101" w:rsidP="00E70087">
            <w:pPr>
              <w:jc w:val="cente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20</w:t>
            </w:r>
          </w:p>
        </w:tc>
        <w:tc>
          <w:tcPr>
            <w:tcW w:w="425" w:type="dxa"/>
            <w:vAlign w:val="bottom"/>
          </w:tcPr>
          <w:p w:rsidR="00C67101" w:rsidRPr="00E70087" w:rsidRDefault="00C67101" w:rsidP="00E70087">
            <w:pPr>
              <w:jc w:val="cente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x</w:t>
            </w:r>
          </w:p>
        </w:tc>
        <w:tc>
          <w:tcPr>
            <w:tcW w:w="426" w:type="dxa"/>
            <w:vAlign w:val="bottom"/>
          </w:tcPr>
          <w:p w:rsidR="00C67101" w:rsidRPr="00E70087" w:rsidRDefault="00C67101" w:rsidP="00E70087">
            <w:pPr>
              <w:jc w:val="center"/>
              <w:rPr>
                <w:rFonts w:ascii="Arial" w:hAnsi="Arial" w:cs="Arial"/>
                <w:sz w:val="20"/>
                <w:szCs w:val="20"/>
                <w:lang w:val="en-AU" w:eastAsia="en-AU"/>
              </w:rPr>
            </w:pPr>
            <w:r w:rsidRPr="00E70087">
              <w:rPr>
                <w:rFonts w:ascii="Arial" w:hAnsi="Arial" w:cs="Arial"/>
                <w:sz w:val="20"/>
                <w:szCs w:val="20"/>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x</w:t>
            </w:r>
          </w:p>
        </w:tc>
        <w:tc>
          <w:tcPr>
            <w:tcW w:w="426"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x</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6"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x</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r>
      <w:tr w:rsidR="00CA4AE8" w:rsidTr="00E70087">
        <w:tc>
          <w:tcPr>
            <w:tcW w:w="1512" w:type="dxa"/>
            <w:vAlign w:val="bottom"/>
          </w:tcPr>
          <w:p w:rsidR="00C67101" w:rsidRPr="00E70087" w:rsidRDefault="00C67101" w:rsidP="00E70087">
            <w:pP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 xml:space="preserve">CPCCCM2001A </w:t>
            </w:r>
          </w:p>
        </w:tc>
        <w:tc>
          <w:tcPr>
            <w:tcW w:w="2424" w:type="dxa"/>
            <w:vAlign w:val="bottom"/>
          </w:tcPr>
          <w:p w:rsidR="00C67101" w:rsidRPr="00E70087" w:rsidRDefault="00C67101" w:rsidP="00E70087">
            <w:pP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***Read and interpret plans and specifications (Elements 4,5&amp;6)</w:t>
            </w:r>
          </w:p>
        </w:tc>
        <w:tc>
          <w:tcPr>
            <w:tcW w:w="850" w:type="dxa"/>
            <w:vAlign w:val="bottom"/>
          </w:tcPr>
          <w:p w:rsidR="00C67101" w:rsidRPr="00E70087" w:rsidRDefault="00C67101" w:rsidP="00E70087">
            <w:pPr>
              <w:jc w:val="cente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10</w:t>
            </w:r>
          </w:p>
        </w:tc>
        <w:tc>
          <w:tcPr>
            <w:tcW w:w="425" w:type="dxa"/>
            <w:vAlign w:val="bottom"/>
          </w:tcPr>
          <w:p w:rsidR="00C67101" w:rsidRPr="00E70087" w:rsidRDefault="00C67101" w:rsidP="00E70087">
            <w:pPr>
              <w:jc w:val="cente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x</w:t>
            </w:r>
          </w:p>
        </w:tc>
        <w:tc>
          <w:tcPr>
            <w:tcW w:w="426" w:type="dxa"/>
            <w:vAlign w:val="bottom"/>
          </w:tcPr>
          <w:p w:rsidR="00C67101" w:rsidRPr="00E70087" w:rsidRDefault="00C67101" w:rsidP="00E70087">
            <w:pPr>
              <w:jc w:val="center"/>
              <w:rPr>
                <w:rFonts w:ascii="Arial" w:hAnsi="Arial" w:cs="Arial"/>
                <w:sz w:val="20"/>
                <w:szCs w:val="20"/>
                <w:lang w:val="en-AU" w:eastAsia="en-AU"/>
              </w:rPr>
            </w:pPr>
            <w:r w:rsidRPr="00E70087">
              <w:rPr>
                <w:rFonts w:ascii="Arial" w:hAnsi="Arial" w:cs="Arial"/>
                <w:sz w:val="20"/>
                <w:szCs w:val="20"/>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x</w:t>
            </w:r>
          </w:p>
        </w:tc>
        <w:tc>
          <w:tcPr>
            <w:tcW w:w="426"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x</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6"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x</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r>
      <w:tr w:rsidR="00CA4AE8" w:rsidTr="00E70087">
        <w:tc>
          <w:tcPr>
            <w:tcW w:w="1512" w:type="dxa"/>
            <w:vAlign w:val="bottom"/>
          </w:tcPr>
          <w:p w:rsidR="00C67101" w:rsidRPr="00E70087" w:rsidRDefault="00C67101" w:rsidP="00E70087">
            <w:pP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 xml:space="preserve">CPCCCM1003A </w:t>
            </w:r>
          </w:p>
        </w:tc>
        <w:tc>
          <w:tcPr>
            <w:tcW w:w="2424" w:type="dxa"/>
            <w:vAlign w:val="bottom"/>
          </w:tcPr>
          <w:p w:rsidR="00C67101" w:rsidRPr="00E70087" w:rsidRDefault="00C67101" w:rsidP="00E70087">
            <w:pP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 xml:space="preserve">***Plan and organise work </w:t>
            </w:r>
          </w:p>
        </w:tc>
        <w:tc>
          <w:tcPr>
            <w:tcW w:w="850" w:type="dxa"/>
            <w:vAlign w:val="bottom"/>
          </w:tcPr>
          <w:p w:rsidR="00C67101" w:rsidRPr="00E70087" w:rsidRDefault="00C67101" w:rsidP="00E70087">
            <w:pPr>
              <w:jc w:val="cente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10</w:t>
            </w:r>
          </w:p>
        </w:tc>
        <w:tc>
          <w:tcPr>
            <w:tcW w:w="425" w:type="dxa"/>
            <w:vAlign w:val="bottom"/>
          </w:tcPr>
          <w:p w:rsidR="00C67101" w:rsidRPr="00E70087" w:rsidRDefault="00C67101" w:rsidP="00E70087">
            <w:pPr>
              <w:jc w:val="cente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x</w:t>
            </w:r>
          </w:p>
        </w:tc>
        <w:tc>
          <w:tcPr>
            <w:tcW w:w="426" w:type="dxa"/>
            <w:vAlign w:val="bottom"/>
          </w:tcPr>
          <w:p w:rsidR="00C67101" w:rsidRPr="00E70087" w:rsidRDefault="00C67101" w:rsidP="00E70087">
            <w:pPr>
              <w:jc w:val="center"/>
              <w:rPr>
                <w:rFonts w:ascii="Arial" w:hAnsi="Arial" w:cs="Arial"/>
                <w:sz w:val="20"/>
                <w:szCs w:val="20"/>
                <w:lang w:val="en-AU" w:eastAsia="en-AU"/>
              </w:rPr>
            </w:pPr>
            <w:r w:rsidRPr="00E70087">
              <w:rPr>
                <w:rFonts w:ascii="Arial" w:hAnsi="Arial" w:cs="Arial"/>
                <w:sz w:val="20"/>
                <w:szCs w:val="20"/>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6"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x</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6"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x</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r>
      <w:tr w:rsidR="00CA4AE8" w:rsidTr="00E70087">
        <w:tc>
          <w:tcPr>
            <w:tcW w:w="1512" w:type="dxa"/>
            <w:vAlign w:val="bottom"/>
          </w:tcPr>
          <w:p w:rsidR="00C67101" w:rsidRPr="00E70087" w:rsidRDefault="00C67101" w:rsidP="00E70087">
            <w:pP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 xml:space="preserve">CPCCCM1004A </w:t>
            </w:r>
          </w:p>
        </w:tc>
        <w:tc>
          <w:tcPr>
            <w:tcW w:w="2424" w:type="dxa"/>
            <w:vAlign w:val="bottom"/>
          </w:tcPr>
          <w:p w:rsidR="00C67101" w:rsidRPr="00E70087" w:rsidRDefault="00C67101" w:rsidP="00E70087">
            <w:pP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 xml:space="preserve">***Conduct workplace communication </w:t>
            </w:r>
          </w:p>
        </w:tc>
        <w:tc>
          <w:tcPr>
            <w:tcW w:w="850" w:type="dxa"/>
            <w:vAlign w:val="bottom"/>
          </w:tcPr>
          <w:p w:rsidR="00C67101" w:rsidRPr="00E70087" w:rsidRDefault="00C67101" w:rsidP="00E70087">
            <w:pPr>
              <w:jc w:val="cente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10</w:t>
            </w:r>
          </w:p>
        </w:tc>
        <w:tc>
          <w:tcPr>
            <w:tcW w:w="425" w:type="dxa"/>
            <w:vAlign w:val="bottom"/>
          </w:tcPr>
          <w:p w:rsidR="00C67101" w:rsidRPr="00E70087" w:rsidRDefault="00C67101" w:rsidP="00E70087">
            <w:pPr>
              <w:jc w:val="cente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x</w:t>
            </w:r>
          </w:p>
        </w:tc>
        <w:tc>
          <w:tcPr>
            <w:tcW w:w="426" w:type="dxa"/>
            <w:vAlign w:val="bottom"/>
          </w:tcPr>
          <w:p w:rsidR="00C67101" w:rsidRPr="00E70087" w:rsidRDefault="00C67101" w:rsidP="00E70087">
            <w:pPr>
              <w:jc w:val="center"/>
              <w:rPr>
                <w:rFonts w:ascii="Arial" w:hAnsi="Arial" w:cs="Arial"/>
                <w:sz w:val="20"/>
                <w:szCs w:val="20"/>
                <w:lang w:val="en-AU" w:eastAsia="en-AU"/>
              </w:rPr>
            </w:pPr>
            <w:r w:rsidRPr="00E70087">
              <w:rPr>
                <w:rFonts w:ascii="Arial" w:hAnsi="Arial" w:cs="Arial"/>
                <w:sz w:val="20"/>
                <w:szCs w:val="20"/>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6"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x</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6"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x</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r>
      <w:tr w:rsidR="00CA4AE8" w:rsidTr="00E70087">
        <w:tc>
          <w:tcPr>
            <w:tcW w:w="1512" w:type="dxa"/>
            <w:vAlign w:val="bottom"/>
          </w:tcPr>
          <w:p w:rsidR="00C67101" w:rsidRPr="00E70087" w:rsidRDefault="00C67101" w:rsidP="00E70087">
            <w:pP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 xml:space="preserve">CPCCCM1002A </w:t>
            </w:r>
          </w:p>
        </w:tc>
        <w:tc>
          <w:tcPr>
            <w:tcW w:w="2424" w:type="dxa"/>
            <w:vAlign w:val="bottom"/>
          </w:tcPr>
          <w:p w:rsidR="00C67101" w:rsidRPr="00E70087" w:rsidRDefault="00C67101" w:rsidP="00E70087">
            <w:pP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 xml:space="preserve">***Work effectively and sustainably in the construction industry </w:t>
            </w:r>
          </w:p>
        </w:tc>
        <w:tc>
          <w:tcPr>
            <w:tcW w:w="850" w:type="dxa"/>
            <w:vAlign w:val="bottom"/>
          </w:tcPr>
          <w:p w:rsidR="00C67101" w:rsidRPr="00E70087" w:rsidRDefault="00C67101" w:rsidP="00E70087">
            <w:pPr>
              <w:jc w:val="cente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25</w:t>
            </w:r>
          </w:p>
        </w:tc>
        <w:tc>
          <w:tcPr>
            <w:tcW w:w="425" w:type="dxa"/>
            <w:vAlign w:val="bottom"/>
          </w:tcPr>
          <w:p w:rsidR="00C67101" w:rsidRPr="00E70087" w:rsidRDefault="00C67101" w:rsidP="00E70087">
            <w:pPr>
              <w:jc w:val="cente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x</w:t>
            </w:r>
          </w:p>
        </w:tc>
        <w:tc>
          <w:tcPr>
            <w:tcW w:w="426" w:type="dxa"/>
            <w:vAlign w:val="bottom"/>
          </w:tcPr>
          <w:p w:rsidR="00C67101" w:rsidRPr="00E70087" w:rsidRDefault="00C67101" w:rsidP="00E70087">
            <w:pPr>
              <w:jc w:val="center"/>
              <w:rPr>
                <w:rFonts w:ascii="Arial" w:hAnsi="Arial" w:cs="Arial"/>
                <w:sz w:val="20"/>
                <w:szCs w:val="20"/>
                <w:lang w:val="en-AU" w:eastAsia="en-AU"/>
              </w:rPr>
            </w:pPr>
            <w:r w:rsidRPr="00E70087">
              <w:rPr>
                <w:rFonts w:ascii="Arial" w:hAnsi="Arial" w:cs="Arial"/>
                <w:sz w:val="20"/>
                <w:szCs w:val="20"/>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6"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x</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6"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x</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C67101" w:rsidRPr="00E70087" w:rsidRDefault="00C67101"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r>
    </w:tbl>
    <w:p w:rsidR="00376343" w:rsidRDefault="00376343" w:rsidP="00376343"/>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12"/>
        <w:gridCol w:w="2424"/>
        <w:gridCol w:w="850"/>
        <w:gridCol w:w="425"/>
        <w:gridCol w:w="426"/>
        <w:gridCol w:w="425"/>
        <w:gridCol w:w="425"/>
        <w:gridCol w:w="425"/>
        <w:gridCol w:w="426"/>
        <w:gridCol w:w="425"/>
        <w:gridCol w:w="425"/>
        <w:gridCol w:w="425"/>
        <w:gridCol w:w="426"/>
        <w:gridCol w:w="425"/>
        <w:gridCol w:w="425"/>
      </w:tblGrid>
      <w:tr w:rsidR="00376343" w:rsidTr="00E70087">
        <w:tc>
          <w:tcPr>
            <w:tcW w:w="1512" w:type="dxa"/>
            <w:vAlign w:val="bottom"/>
          </w:tcPr>
          <w:p w:rsidR="00376343" w:rsidRPr="00E70087" w:rsidRDefault="00376343" w:rsidP="00E70087">
            <w:pP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 xml:space="preserve">CPCCCA2003A    </w:t>
            </w:r>
          </w:p>
        </w:tc>
        <w:tc>
          <w:tcPr>
            <w:tcW w:w="2424" w:type="dxa"/>
            <w:vAlign w:val="bottom"/>
          </w:tcPr>
          <w:p w:rsidR="00376343" w:rsidRPr="00E70087" w:rsidRDefault="00376343" w:rsidP="00E70087">
            <w:pP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 xml:space="preserve">Erect and dismantle formwork for footings and slabs on ground </w:t>
            </w:r>
          </w:p>
        </w:tc>
        <w:tc>
          <w:tcPr>
            <w:tcW w:w="850" w:type="dxa"/>
            <w:vAlign w:val="bottom"/>
          </w:tcPr>
          <w:p w:rsidR="00376343" w:rsidRPr="00E70087" w:rsidRDefault="00376343" w:rsidP="00E70087">
            <w:pPr>
              <w:jc w:val="cente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25</w:t>
            </w:r>
          </w:p>
        </w:tc>
        <w:tc>
          <w:tcPr>
            <w:tcW w:w="425" w:type="dxa"/>
            <w:vAlign w:val="bottom"/>
          </w:tcPr>
          <w:p w:rsidR="00376343" w:rsidRPr="00E70087" w:rsidRDefault="00376343" w:rsidP="00E70087">
            <w:pPr>
              <w:jc w:val="center"/>
              <w:rPr>
                <w:rFonts w:ascii="Arial" w:hAnsi="Arial" w:cs="Arial"/>
                <w:bCs/>
                <w:sz w:val="18"/>
                <w:szCs w:val="18"/>
                <w:lang w:val="en-AU" w:eastAsia="en-AU"/>
              </w:rPr>
            </w:pPr>
            <w:r w:rsidRPr="00E70087">
              <w:rPr>
                <w:rFonts w:ascii="Arial" w:hAnsi="Arial" w:cs="Arial"/>
                <w:bCs/>
                <w:sz w:val="18"/>
                <w:szCs w:val="18"/>
                <w:lang w:val="en-AU" w:eastAsia="en-AU"/>
              </w:rPr>
              <w:t>X</w:t>
            </w:r>
          </w:p>
        </w:tc>
        <w:tc>
          <w:tcPr>
            <w:tcW w:w="426" w:type="dxa"/>
            <w:vAlign w:val="bottom"/>
          </w:tcPr>
          <w:p w:rsidR="00376343" w:rsidRPr="00E70087" w:rsidRDefault="00376343" w:rsidP="00E70087">
            <w:pPr>
              <w:jc w:val="center"/>
              <w:rPr>
                <w:rFonts w:ascii="Arial" w:hAnsi="Arial" w:cs="Arial"/>
                <w:bCs/>
                <w:sz w:val="18"/>
                <w:szCs w:val="18"/>
                <w:lang w:val="en-AU" w:eastAsia="en-AU"/>
              </w:rPr>
            </w:pPr>
          </w:p>
        </w:tc>
        <w:tc>
          <w:tcPr>
            <w:tcW w:w="425" w:type="dxa"/>
            <w:vAlign w:val="bottom"/>
          </w:tcPr>
          <w:p w:rsidR="00376343" w:rsidRPr="00E70087" w:rsidRDefault="00376343" w:rsidP="00E70087">
            <w:pPr>
              <w:jc w:val="center"/>
              <w:rPr>
                <w:rFonts w:ascii="Arial" w:hAnsi="Arial" w:cs="Arial"/>
                <w:bCs/>
                <w:sz w:val="18"/>
                <w:szCs w:val="18"/>
                <w:lang w:val="en-AU" w:eastAsia="en-AU"/>
              </w:rPr>
            </w:pPr>
          </w:p>
        </w:tc>
        <w:tc>
          <w:tcPr>
            <w:tcW w:w="425" w:type="dxa"/>
            <w:vAlign w:val="bottom"/>
          </w:tcPr>
          <w:p w:rsidR="00376343" w:rsidRPr="00E70087" w:rsidRDefault="00376343" w:rsidP="00E70087">
            <w:pPr>
              <w:jc w:val="center"/>
              <w:rPr>
                <w:rFonts w:ascii="Arial" w:hAnsi="Arial" w:cs="Arial"/>
                <w:bCs/>
                <w:sz w:val="18"/>
                <w:szCs w:val="18"/>
                <w:lang w:val="en-AU" w:eastAsia="en-AU"/>
              </w:rPr>
            </w:pPr>
          </w:p>
        </w:tc>
        <w:tc>
          <w:tcPr>
            <w:tcW w:w="425" w:type="dxa"/>
            <w:vAlign w:val="bottom"/>
          </w:tcPr>
          <w:p w:rsidR="00376343" w:rsidRPr="00E70087" w:rsidRDefault="00376343" w:rsidP="00E70087">
            <w:pPr>
              <w:jc w:val="center"/>
              <w:rPr>
                <w:rFonts w:ascii="Arial" w:hAnsi="Arial" w:cs="Arial"/>
                <w:bCs/>
                <w:sz w:val="18"/>
                <w:szCs w:val="18"/>
                <w:lang w:val="en-AU" w:eastAsia="en-AU"/>
              </w:rPr>
            </w:pPr>
            <w:r w:rsidRPr="00E70087">
              <w:rPr>
                <w:rFonts w:ascii="Arial" w:hAnsi="Arial" w:cs="Arial"/>
                <w:bCs/>
                <w:sz w:val="18"/>
                <w:szCs w:val="18"/>
                <w:lang w:val="en-AU" w:eastAsia="en-AU"/>
              </w:rPr>
              <w:t>X</w:t>
            </w:r>
          </w:p>
        </w:tc>
        <w:tc>
          <w:tcPr>
            <w:tcW w:w="426" w:type="dxa"/>
            <w:vAlign w:val="bottom"/>
          </w:tcPr>
          <w:p w:rsidR="00376343" w:rsidRPr="00E70087" w:rsidRDefault="00376343" w:rsidP="00E70087">
            <w:pPr>
              <w:jc w:val="center"/>
              <w:rPr>
                <w:rFonts w:ascii="Arial" w:hAnsi="Arial" w:cs="Arial"/>
                <w:bCs/>
                <w:sz w:val="18"/>
                <w:szCs w:val="18"/>
                <w:lang w:val="en-AU" w:eastAsia="en-AU"/>
              </w:rPr>
            </w:pPr>
            <w:r w:rsidRPr="00E70087">
              <w:rPr>
                <w:rFonts w:ascii="Arial" w:hAnsi="Arial" w:cs="Arial"/>
                <w:bCs/>
                <w:sz w:val="18"/>
                <w:szCs w:val="18"/>
                <w:lang w:val="en-AU" w:eastAsia="en-AU"/>
              </w:rPr>
              <w:t>X</w:t>
            </w:r>
          </w:p>
        </w:tc>
        <w:tc>
          <w:tcPr>
            <w:tcW w:w="425" w:type="dxa"/>
            <w:vAlign w:val="bottom"/>
          </w:tcPr>
          <w:p w:rsidR="00376343" w:rsidRPr="00E70087" w:rsidRDefault="00376343" w:rsidP="00E70087">
            <w:pPr>
              <w:jc w:val="center"/>
              <w:rPr>
                <w:rFonts w:ascii="Arial" w:hAnsi="Arial" w:cs="Arial"/>
                <w:bCs/>
                <w:sz w:val="18"/>
                <w:szCs w:val="18"/>
                <w:lang w:val="en-AU" w:eastAsia="en-AU"/>
              </w:rPr>
            </w:pPr>
          </w:p>
        </w:tc>
        <w:tc>
          <w:tcPr>
            <w:tcW w:w="425" w:type="dxa"/>
            <w:vAlign w:val="bottom"/>
          </w:tcPr>
          <w:p w:rsidR="00376343" w:rsidRPr="00E70087" w:rsidRDefault="00376343" w:rsidP="00E70087">
            <w:pPr>
              <w:jc w:val="center"/>
              <w:rPr>
                <w:rFonts w:ascii="Arial" w:hAnsi="Arial" w:cs="Arial"/>
                <w:bCs/>
                <w:sz w:val="18"/>
                <w:szCs w:val="18"/>
                <w:lang w:val="en-AU" w:eastAsia="en-AU"/>
              </w:rPr>
            </w:pPr>
          </w:p>
        </w:tc>
        <w:tc>
          <w:tcPr>
            <w:tcW w:w="425" w:type="dxa"/>
            <w:vAlign w:val="bottom"/>
          </w:tcPr>
          <w:p w:rsidR="00376343" w:rsidRPr="00E70087" w:rsidRDefault="00376343" w:rsidP="00E70087">
            <w:pPr>
              <w:jc w:val="center"/>
              <w:rPr>
                <w:rFonts w:ascii="Arial" w:hAnsi="Arial" w:cs="Arial"/>
                <w:bCs/>
                <w:sz w:val="18"/>
                <w:szCs w:val="18"/>
                <w:lang w:val="en-AU" w:eastAsia="en-AU"/>
              </w:rPr>
            </w:pPr>
          </w:p>
        </w:tc>
        <w:tc>
          <w:tcPr>
            <w:tcW w:w="426" w:type="dxa"/>
            <w:vAlign w:val="bottom"/>
          </w:tcPr>
          <w:p w:rsidR="00376343" w:rsidRPr="00E70087" w:rsidRDefault="00376343" w:rsidP="00E70087">
            <w:pPr>
              <w:jc w:val="center"/>
              <w:rPr>
                <w:rFonts w:ascii="Arial" w:hAnsi="Arial" w:cs="Arial"/>
                <w:bCs/>
                <w:sz w:val="18"/>
                <w:szCs w:val="18"/>
                <w:lang w:val="en-AU" w:eastAsia="en-AU"/>
              </w:rPr>
            </w:pPr>
            <w:r w:rsidRPr="00E70087">
              <w:rPr>
                <w:rFonts w:ascii="Arial" w:hAnsi="Arial" w:cs="Arial"/>
                <w:bCs/>
                <w:sz w:val="18"/>
                <w:szCs w:val="18"/>
                <w:lang w:val="en-AU" w:eastAsia="en-AU"/>
              </w:rPr>
              <w:t>X</w:t>
            </w:r>
          </w:p>
        </w:tc>
        <w:tc>
          <w:tcPr>
            <w:tcW w:w="425" w:type="dxa"/>
            <w:vAlign w:val="bottom"/>
          </w:tcPr>
          <w:p w:rsidR="00376343" w:rsidRPr="00E70087" w:rsidRDefault="00376343" w:rsidP="00E70087">
            <w:pPr>
              <w:jc w:val="center"/>
              <w:rPr>
                <w:rFonts w:ascii="Arial" w:hAnsi="Arial" w:cs="Arial"/>
                <w:b/>
                <w:bCs/>
                <w:sz w:val="20"/>
                <w:szCs w:val="20"/>
                <w:lang w:val="en-AU" w:eastAsia="en-AU"/>
              </w:rPr>
            </w:pPr>
          </w:p>
        </w:tc>
        <w:tc>
          <w:tcPr>
            <w:tcW w:w="425" w:type="dxa"/>
            <w:vAlign w:val="bottom"/>
          </w:tcPr>
          <w:p w:rsidR="00376343" w:rsidRPr="00E70087" w:rsidRDefault="00376343" w:rsidP="00E70087">
            <w:pPr>
              <w:jc w:val="center"/>
              <w:rPr>
                <w:rFonts w:ascii="Arial" w:hAnsi="Arial" w:cs="Arial"/>
                <w:b/>
                <w:bCs/>
                <w:sz w:val="20"/>
                <w:szCs w:val="20"/>
                <w:lang w:val="en-AU" w:eastAsia="en-AU"/>
              </w:rPr>
            </w:pPr>
          </w:p>
        </w:tc>
      </w:tr>
      <w:tr w:rsidR="00376343" w:rsidTr="00E70087">
        <w:tc>
          <w:tcPr>
            <w:tcW w:w="1512" w:type="dxa"/>
            <w:vAlign w:val="bottom"/>
          </w:tcPr>
          <w:p w:rsidR="00376343" w:rsidRPr="00E70087" w:rsidRDefault="00376343" w:rsidP="00E70087">
            <w:pP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 xml:space="preserve">CPCCCA2001A   </w:t>
            </w:r>
          </w:p>
        </w:tc>
        <w:tc>
          <w:tcPr>
            <w:tcW w:w="2424" w:type="dxa"/>
            <w:vAlign w:val="bottom"/>
          </w:tcPr>
          <w:p w:rsidR="00376343" w:rsidRPr="00E70087" w:rsidRDefault="00376343" w:rsidP="00E70087">
            <w:pP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 xml:space="preserve">Handle carpentry materials </w:t>
            </w:r>
          </w:p>
        </w:tc>
        <w:tc>
          <w:tcPr>
            <w:tcW w:w="850" w:type="dxa"/>
            <w:vAlign w:val="bottom"/>
          </w:tcPr>
          <w:p w:rsidR="00376343" w:rsidRPr="00E70087" w:rsidRDefault="00376343" w:rsidP="00E70087">
            <w:pPr>
              <w:jc w:val="cente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20</w:t>
            </w:r>
          </w:p>
        </w:tc>
        <w:tc>
          <w:tcPr>
            <w:tcW w:w="425" w:type="dxa"/>
            <w:vAlign w:val="bottom"/>
          </w:tcPr>
          <w:p w:rsidR="00376343" w:rsidRPr="00E70087" w:rsidRDefault="00376343" w:rsidP="00E70087">
            <w:pPr>
              <w:jc w:val="cente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X</w:t>
            </w:r>
          </w:p>
        </w:tc>
        <w:tc>
          <w:tcPr>
            <w:tcW w:w="426" w:type="dxa"/>
            <w:vAlign w:val="bottom"/>
          </w:tcPr>
          <w:p w:rsidR="00376343" w:rsidRPr="00E70087" w:rsidRDefault="00376343" w:rsidP="00E70087">
            <w:pPr>
              <w:jc w:val="center"/>
              <w:rPr>
                <w:rFonts w:ascii="Arial" w:hAnsi="Arial" w:cs="Arial"/>
                <w:sz w:val="20"/>
                <w:szCs w:val="20"/>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r w:rsidRPr="00E70087">
              <w:rPr>
                <w:rFonts w:ascii="Arial" w:hAnsi="Arial" w:cs="Arial"/>
                <w:sz w:val="18"/>
                <w:szCs w:val="18"/>
                <w:lang w:val="en-AU" w:eastAsia="en-AU"/>
              </w:rPr>
              <w:t>X</w:t>
            </w:r>
          </w:p>
        </w:tc>
        <w:tc>
          <w:tcPr>
            <w:tcW w:w="426" w:type="dxa"/>
            <w:vAlign w:val="bottom"/>
          </w:tcPr>
          <w:p w:rsidR="00376343" w:rsidRPr="00E70087" w:rsidRDefault="00376343" w:rsidP="00E70087">
            <w:pPr>
              <w:jc w:val="center"/>
              <w:rPr>
                <w:rFonts w:ascii="Arial" w:hAnsi="Arial" w:cs="Arial"/>
                <w:sz w:val="18"/>
                <w:szCs w:val="18"/>
                <w:lang w:val="en-AU" w:eastAsia="en-AU"/>
              </w:rPr>
            </w:pPr>
            <w:r w:rsidRPr="00E70087">
              <w:rPr>
                <w:rFonts w:ascii="Arial" w:hAnsi="Arial" w:cs="Arial"/>
                <w:sz w:val="18"/>
                <w:szCs w:val="18"/>
                <w:lang w:val="en-AU" w:eastAsia="en-AU"/>
              </w:rPr>
              <w:t>X</w:t>
            </w:r>
          </w:p>
        </w:tc>
        <w:tc>
          <w:tcPr>
            <w:tcW w:w="425" w:type="dxa"/>
            <w:vAlign w:val="bottom"/>
          </w:tcPr>
          <w:p w:rsidR="00376343" w:rsidRPr="00E70087" w:rsidRDefault="00376343" w:rsidP="00E70087">
            <w:pPr>
              <w:jc w:val="center"/>
              <w:rPr>
                <w:rFonts w:ascii="Arial" w:hAnsi="Arial" w:cs="Arial"/>
                <w:sz w:val="18"/>
                <w:szCs w:val="18"/>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p>
        </w:tc>
        <w:tc>
          <w:tcPr>
            <w:tcW w:w="426" w:type="dxa"/>
            <w:vAlign w:val="bottom"/>
          </w:tcPr>
          <w:p w:rsidR="00376343" w:rsidRPr="00E70087" w:rsidRDefault="00376343" w:rsidP="00E70087">
            <w:pPr>
              <w:jc w:val="center"/>
              <w:rPr>
                <w:rFonts w:ascii="Arial" w:hAnsi="Arial" w:cs="Arial"/>
                <w:sz w:val="20"/>
                <w:szCs w:val="20"/>
                <w:lang w:val="en-AU" w:eastAsia="en-AU"/>
              </w:rPr>
            </w:pPr>
            <w:r w:rsidRPr="00E70087">
              <w:rPr>
                <w:rFonts w:ascii="Arial" w:hAnsi="Arial" w:cs="Arial"/>
                <w:sz w:val="20"/>
                <w:szCs w:val="20"/>
                <w:lang w:val="en-AU" w:eastAsia="en-AU"/>
              </w:rPr>
              <w:t>X</w:t>
            </w:r>
          </w:p>
        </w:tc>
        <w:tc>
          <w:tcPr>
            <w:tcW w:w="425" w:type="dxa"/>
            <w:vAlign w:val="bottom"/>
          </w:tcPr>
          <w:p w:rsidR="00376343" w:rsidRPr="00E70087" w:rsidRDefault="00376343"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376343" w:rsidRPr="00E70087" w:rsidRDefault="00376343"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r>
      <w:tr w:rsidR="00376343" w:rsidTr="00E70087">
        <w:tc>
          <w:tcPr>
            <w:tcW w:w="1512" w:type="dxa"/>
            <w:vAlign w:val="bottom"/>
          </w:tcPr>
          <w:p w:rsidR="00376343" w:rsidRPr="00E70087" w:rsidRDefault="00376343" w:rsidP="00E70087">
            <w:pP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 xml:space="preserve">CPCCCA2002A    </w:t>
            </w:r>
          </w:p>
        </w:tc>
        <w:tc>
          <w:tcPr>
            <w:tcW w:w="2424" w:type="dxa"/>
            <w:vAlign w:val="bottom"/>
          </w:tcPr>
          <w:p w:rsidR="00376343" w:rsidRPr="00E70087" w:rsidRDefault="00376343" w:rsidP="00E70087">
            <w:pP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***Use carpentry tools and equipment</w:t>
            </w:r>
            <w:r w:rsidRPr="00E70087">
              <w:rPr>
                <w:rFonts w:ascii="Arial Narrow" w:hAnsi="Arial Narrow" w:cs="Arial"/>
                <w:b/>
                <w:bCs/>
                <w:color w:val="000000"/>
                <w:sz w:val="20"/>
                <w:szCs w:val="20"/>
                <w:lang w:val="en-AU" w:eastAsia="en-AU"/>
              </w:rPr>
              <w:t xml:space="preserve"> </w:t>
            </w:r>
          </w:p>
        </w:tc>
        <w:tc>
          <w:tcPr>
            <w:tcW w:w="850" w:type="dxa"/>
            <w:vAlign w:val="bottom"/>
          </w:tcPr>
          <w:p w:rsidR="00376343" w:rsidRPr="00E70087" w:rsidRDefault="00376343" w:rsidP="00E70087">
            <w:pPr>
              <w:jc w:val="cente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10</w:t>
            </w:r>
          </w:p>
        </w:tc>
        <w:tc>
          <w:tcPr>
            <w:tcW w:w="425" w:type="dxa"/>
            <w:vAlign w:val="bottom"/>
          </w:tcPr>
          <w:p w:rsidR="00376343" w:rsidRPr="00E70087" w:rsidRDefault="00376343" w:rsidP="00E70087">
            <w:pPr>
              <w:jc w:val="cente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X</w:t>
            </w:r>
          </w:p>
        </w:tc>
        <w:tc>
          <w:tcPr>
            <w:tcW w:w="426" w:type="dxa"/>
            <w:vAlign w:val="bottom"/>
          </w:tcPr>
          <w:p w:rsidR="00376343" w:rsidRPr="00E70087" w:rsidRDefault="00376343" w:rsidP="00E70087">
            <w:pPr>
              <w:jc w:val="center"/>
              <w:rPr>
                <w:rFonts w:ascii="Arial" w:hAnsi="Arial" w:cs="Arial"/>
                <w:sz w:val="20"/>
                <w:szCs w:val="20"/>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r w:rsidRPr="00E70087">
              <w:rPr>
                <w:rFonts w:ascii="Arial" w:hAnsi="Arial" w:cs="Arial"/>
                <w:sz w:val="18"/>
                <w:szCs w:val="18"/>
                <w:lang w:val="en-AU" w:eastAsia="en-AU"/>
              </w:rPr>
              <w:t>X</w:t>
            </w:r>
          </w:p>
        </w:tc>
        <w:tc>
          <w:tcPr>
            <w:tcW w:w="426" w:type="dxa"/>
            <w:vAlign w:val="bottom"/>
          </w:tcPr>
          <w:p w:rsidR="00376343" w:rsidRPr="00E70087" w:rsidRDefault="00376343" w:rsidP="00E70087">
            <w:pPr>
              <w:jc w:val="center"/>
              <w:rPr>
                <w:rFonts w:ascii="Arial" w:hAnsi="Arial" w:cs="Arial"/>
                <w:sz w:val="18"/>
                <w:szCs w:val="18"/>
                <w:lang w:val="en-AU" w:eastAsia="en-AU"/>
              </w:rPr>
            </w:pPr>
            <w:r w:rsidRPr="00E70087">
              <w:rPr>
                <w:rFonts w:ascii="Arial" w:hAnsi="Arial" w:cs="Arial"/>
                <w:sz w:val="18"/>
                <w:szCs w:val="18"/>
                <w:lang w:val="en-AU" w:eastAsia="en-AU"/>
              </w:rPr>
              <w:t>X</w:t>
            </w:r>
          </w:p>
        </w:tc>
        <w:tc>
          <w:tcPr>
            <w:tcW w:w="425" w:type="dxa"/>
            <w:vAlign w:val="bottom"/>
          </w:tcPr>
          <w:p w:rsidR="00376343" w:rsidRPr="00E70087" w:rsidRDefault="00376343" w:rsidP="00E70087">
            <w:pPr>
              <w:jc w:val="center"/>
              <w:rPr>
                <w:rFonts w:ascii="Arial" w:hAnsi="Arial" w:cs="Arial"/>
                <w:sz w:val="18"/>
                <w:szCs w:val="18"/>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p>
        </w:tc>
        <w:tc>
          <w:tcPr>
            <w:tcW w:w="426" w:type="dxa"/>
            <w:vAlign w:val="bottom"/>
          </w:tcPr>
          <w:p w:rsidR="00376343" w:rsidRPr="00E70087" w:rsidRDefault="00376343" w:rsidP="00E70087">
            <w:pPr>
              <w:jc w:val="center"/>
              <w:rPr>
                <w:rFonts w:ascii="Arial" w:hAnsi="Arial" w:cs="Arial"/>
                <w:sz w:val="18"/>
                <w:szCs w:val="18"/>
                <w:lang w:val="en-AU" w:eastAsia="en-AU"/>
              </w:rPr>
            </w:pPr>
            <w:r w:rsidRPr="00E70087">
              <w:rPr>
                <w:rFonts w:ascii="Arial" w:hAnsi="Arial" w:cs="Arial"/>
                <w:sz w:val="18"/>
                <w:szCs w:val="18"/>
                <w:lang w:val="en-AU" w:eastAsia="en-AU"/>
              </w:rPr>
              <w:t>X</w:t>
            </w:r>
          </w:p>
        </w:tc>
        <w:tc>
          <w:tcPr>
            <w:tcW w:w="425" w:type="dxa"/>
            <w:vAlign w:val="bottom"/>
          </w:tcPr>
          <w:p w:rsidR="00376343" w:rsidRPr="00E70087" w:rsidRDefault="00376343"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376343" w:rsidRPr="00E70087" w:rsidRDefault="00376343"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r>
      <w:tr w:rsidR="00376343" w:rsidTr="00E70087">
        <w:tc>
          <w:tcPr>
            <w:tcW w:w="1512" w:type="dxa"/>
            <w:vAlign w:val="bottom"/>
          </w:tcPr>
          <w:p w:rsidR="00376343" w:rsidRPr="00E70087" w:rsidRDefault="00376343" w:rsidP="00E70087">
            <w:pP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 xml:space="preserve">CPCCCM2006A   </w:t>
            </w:r>
          </w:p>
        </w:tc>
        <w:tc>
          <w:tcPr>
            <w:tcW w:w="2424" w:type="dxa"/>
            <w:vAlign w:val="bottom"/>
          </w:tcPr>
          <w:p w:rsidR="00376343" w:rsidRPr="00E70087" w:rsidRDefault="00376343" w:rsidP="00E70087">
            <w:pP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 xml:space="preserve">Apply basic levelling procedures </w:t>
            </w:r>
          </w:p>
        </w:tc>
        <w:tc>
          <w:tcPr>
            <w:tcW w:w="850" w:type="dxa"/>
            <w:vAlign w:val="bottom"/>
          </w:tcPr>
          <w:p w:rsidR="00376343" w:rsidRPr="00E70087" w:rsidRDefault="00376343" w:rsidP="00E70087">
            <w:pPr>
              <w:jc w:val="cente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15</w:t>
            </w:r>
          </w:p>
        </w:tc>
        <w:tc>
          <w:tcPr>
            <w:tcW w:w="425" w:type="dxa"/>
            <w:vAlign w:val="bottom"/>
          </w:tcPr>
          <w:p w:rsidR="00376343" w:rsidRPr="00E70087" w:rsidRDefault="00376343" w:rsidP="00E70087">
            <w:pPr>
              <w:jc w:val="cente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X</w:t>
            </w:r>
          </w:p>
        </w:tc>
        <w:tc>
          <w:tcPr>
            <w:tcW w:w="426" w:type="dxa"/>
            <w:vAlign w:val="bottom"/>
          </w:tcPr>
          <w:p w:rsidR="00376343" w:rsidRPr="00E70087" w:rsidRDefault="00376343" w:rsidP="00E70087">
            <w:pPr>
              <w:jc w:val="center"/>
              <w:rPr>
                <w:rFonts w:ascii="Arial" w:hAnsi="Arial" w:cs="Arial"/>
                <w:sz w:val="20"/>
                <w:szCs w:val="20"/>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r w:rsidRPr="00E70087">
              <w:rPr>
                <w:rFonts w:ascii="Arial" w:hAnsi="Arial" w:cs="Arial"/>
                <w:sz w:val="18"/>
                <w:szCs w:val="18"/>
                <w:lang w:val="en-AU" w:eastAsia="en-AU"/>
              </w:rPr>
              <w:t>X</w:t>
            </w:r>
          </w:p>
        </w:tc>
        <w:tc>
          <w:tcPr>
            <w:tcW w:w="426" w:type="dxa"/>
            <w:vAlign w:val="bottom"/>
          </w:tcPr>
          <w:p w:rsidR="00376343" w:rsidRPr="00E70087" w:rsidRDefault="00376343" w:rsidP="00E70087">
            <w:pPr>
              <w:jc w:val="center"/>
              <w:rPr>
                <w:rFonts w:ascii="Arial" w:hAnsi="Arial" w:cs="Arial"/>
                <w:sz w:val="18"/>
                <w:szCs w:val="18"/>
                <w:lang w:val="en-AU" w:eastAsia="en-AU"/>
              </w:rPr>
            </w:pPr>
            <w:r w:rsidRPr="00E70087">
              <w:rPr>
                <w:rFonts w:ascii="Arial" w:hAnsi="Arial" w:cs="Arial"/>
                <w:sz w:val="18"/>
                <w:szCs w:val="18"/>
                <w:lang w:val="en-AU" w:eastAsia="en-AU"/>
              </w:rPr>
              <w:t>X</w:t>
            </w:r>
          </w:p>
        </w:tc>
        <w:tc>
          <w:tcPr>
            <w:tcW w:w="425" w:type="dxa"/>
            <w:vAlign w:val="bottom"/>
          </w:tcPr>
          <w:p w:rsidR="00376343" w:rsidRPr="00E70087" w:rsidRDefault="00376343" w:rsidP="00E70087">
            <w:pPr>
              <w:jc w:val="center"/>
              <w:rPr>
                <w:rFonts w:ascii="Arial" w:hAnsi="Arial" w:cs="Arial"/>
                <w:sz w:val="18"/>
                <w:szCs w:val="18"/>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p>
        </w:tc>
        <w:tc>
          <w:tcPr>
            <w:tcW w:w="426" w:type="dxa"/>
            <w:vAlign w:val="bottom"/>
          </w:tcPr>
          <w:p w:rsidR="00376343" w:rsidRPr="00E70087" w:rsidRDefault="00376343" w:rsidP="00E70087">
            <w:pPr>
              <w:jc w:val="center"/>
              <w:rPr>
                <w:rFonts w:ascii="Arial" w:hAnsi="Arial" w:cs="Arial"/>
                <w:sz w:val="18"/>
                <w:szCs w:val="18"/>
                <w:lang w:val="en-AU" w:eastAsia="en-AU"/>
              </w:rPr>
            </w:pPr>
            <w:r w:rsidRPr="00E70087">
              <w:rPr>
                <w:rFonts w:ascii="Arial" w:hAnsi="Arial" w:cs="Arial"/>
                <w:sz w:val="18"/>
                <w:szCs w:val="18"/>
                <w:lang w:val="en-AU" w:eastAsia="en-AU"/>
              </w:rPr>
              <w:t>X</w:t>
            </w:r>
          </w:p>
        </w:tc>
        <w:tc>
          <w:tcPr>
            <w:tcW w:w="425" w:type="dxa"/>
            <w:vAlign w:val="bottom"/>
          </w:tcPr>
          <w:p w:rsidR="00376343" w:rsidRPr="00E70087" w:rsidRDefault="00376343"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376343" w:rsidRPr="00E70087" w:rsidRDefault="00376343"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r>
      <w:tr w:rsidR="00376343" w:rsidTr="00E70087">
        <w:trPr>
          <w:trHeight w:val="419"/>
        </w:trPr>
        <w:tc>
          <w:tcPr>
            <w:tcW w:w="1512" w:type="dxa"/>
            <w:vAlign w:val="bottom"/>
          </w:tcPr>
          <w:p w:rsidR="00376343" w:rsidRPr="00E70087" w:rsidRDefault="00376343" w:rsidP="00E70087">
            <w:pP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 xml:space="preserve">CPCCCM2004A    </w:t>
            </w:r>
          </w:p>
        </w:tc>
        <w:tc>
          <w:tcPr>
            <w:tcW w:w="2424" w:type="dxa"/>
            <w:vAlign w:val="bottom"/>
          </w:tcPr>
          <w:p w:rsidR="00376343" w:rsidRPr="00E70087" w:rsidRDefault="00376343" w:rsidP="00E70087">
            <w:pP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 xml:space="preserve">Handle construction materials </w:t>
            </w:r>
          </w:p>
        </w:tc>
        <w:tc>
          <w:tcPr>
            <w:tcW w:w="850" w:type="dxa"/>
            <w:vAlign w:val="bottom"/>
          </w:tcPr>
          <w:p w:rsidR="00376343" w:rsidRPr="00E70087" w:rsidRDefault="00376343" w:rsidP="00E70087">
            <w:pPr>
              <w:jc w:val="cente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20</w:t>
            </w:r>
          </w:p>
        </w:tc>
        <w:tc>
          <w:tcPr>
            <w:tcW w:w="425" w:type="dxa"/>
            <w:vAlign w:val="bottom"/>
          </w:tcPr>
          <w:p w:rsidR="00376343" w:rsidRPr="00E70087" w:rsidRDefault="00376343" w:rsidP="00E70087">
            <w:pPr>
              <w:jc w:val="cente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X</w:t>
            </w:r>
          </w:p>
        </w:tc>
        <w:tc>
          <w:tcPr>
            <w:tcW w:w="426" w:type="dxa"/>
            <w:vAlign w:val="bottom"/>
          </w:tcPr>
          <w:p w:rsidR="00376343" w:rsidRPr="00E70087" w:rsidRDefault="00376343" w:rsidP="00E70087">
            <w:pPr>
              <w:jc w:val="center"/>
              <w:rPr>
                <w:rFonts w:ascii="Arial" w:hAnsi="Arial" w:cs="Arial"/>
                <w:sz w:val="20"/>
                <w:szCs w:val="20"/>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p>
        </w:tc>
        <w:tc>
          <w:tcPr>
            <w:tcW w:w="426" w:type="dxa"/>
            <w:vAlign w:val="bottom"/>
          </w:tcPr>
          <w:p w:rsidR="00376343" w:rsidRPr="00E70087" w:rsidRDefault="00376343" w:rsidP="00E70087">
            <w:pPr>
              <w:jc w:val="center"/>
              <w:rPr>
                <w:rFonts w:ascii="Arial" w:hAnsi="Arial" w:cs="Arial"/>
                <w:sz w:val="18"/>
                <w:szCs w:val="18"/>
                <w:lang w:val="en-AU" w:eastAsia="en-AU"/>
              </w:rPr>
            </w:pPr>
            <w:r w:rsidRPr="00E70087">
              <w:rPr>
                <w:rFonts w:ascii="Arial" w:hAnsi="Arial" w:cs="Arial"/>
                <w:sz w:val="18"/>
                <w:szCs w:val="18"/>
                <w:lang w:val="en-AU" w:eastAsia="en-AU"/>
              </w:rPr>
              <w:t>X</w:t>
            </w:r>
          </w:p>
        </w:tc>
        <w:tc>
          <w:tcPr>
            <w:tcW w:w="425" w:type="dxa"/>
            <w:vAlign w:val="bottom"/>
          </w:tcPr>
          <w:p w:rsidR="00376343" w:rsidRPr="00E70087" w:rsidRDefault="00376343" w:rsidP="00E70087">
            <w:pPr>
              <w:jc w:val="center"/>
              <w:rPr>
                <w:rFonts w:ascii="Arial" w:hAnsi="Arial" w:cs="Arial"/>
                <w:sz w:val="18"/>
                <w:szCs w:val="18"/>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p>
        </w:tc>
        <w:tc>
          <w:tcPr>
            <w:tcW w:w="426" w:type="dxa"/>
            <w:vAlign w:val="bottom"/>
          </w:tcPr>
          <w:p w:rsidR="00376343" w:rsidRPr="00E70087" w:rsidRDefault="00376343" w:rsidP="00E70087">
            <w:pPr>
              <w:jc w:val="center"/>
              <w:rPr>
                <w:rFonts w:ascii="Arial" w:hAnsi="Arial" w:cs="Arial"/>
                <w:sz w:val="18"/>
                <w:szCs w:val="18"/>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376343" w:rsidRPr="00E70087" w:rsidRDefault="00376343"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r>
      <w:tr w:rsidR="00376343" w:rsidTr="00E70087">
        <w:tc>
          <w:tcPr>
            <w:tcW w:w="1512" w:type="dxa"/>
            <w:vAlign w:val="bottom"/>
          </w:tcPr>
          <w:p w:rsidR="00376343" w:rsidRPr="00E70087" w:rsidRDefault="00376343" w:rsidP="00E70087">
            <w:pP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 xml:space="preserve">CPCCSP2003A    </w:t>
            </w:r>
          </w:p>
        </w:tc>
        <w:tc>
          <w:tcPr>
            <w:tcW w:w="2424" w:type="dxa"/>
            <w:vAlign w:val="bottom"/>
          </w:tcPr>
          <w:p w:rsidR="00376343" w:rsidRPr="00E70087" w:rsidRDefault="00376343" w:rsidP="00E70087">
            <w:pP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 xml:space="preserve">Prepare surfaces for plastering </w:t>
            </w:r>
          </w:p>
        </w:tc>
        <w:tc>
          <w:tcPr>
            <w:tcW w:w="850" w:type="dxa"/>
            <w:vAlign w:val="bottom"/>
          </w:tcPr>
          <w:p w:rsidR="00376343" w:rsidRPr="00E70087" w:rsidRDefault="00376343" w:rsidP="00E70087">
            <w:pPr>
              <w:jc w:val="cente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20</w:t>
            </w:r>
          </w:p>
        </w:tc>
        <w:tc>
          <w:tcPr>
            <w:tcW w:w="425" w:type="dxa"/>
            <w:vAlign w:val="bottom"/>
          </w:tcPr>
          <w:p w:rsidR="00376343" w:rsidRPr="00E70087" w:rsidRDefault="00376343" w:rsidP="00E70087">
            <w:pPr>
              <w:jc w:val="cente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X</w:t>
            </w:r>
          </w:p>
        </w:tc>
        <w:tc>
          <w:tcPr>
            <w:tcW w:w="426" w:type="dxa"/>
            <w:vAlign w:val="bottom"/>
          </w:tcPr>
          <w:p w:rsidR="00376343" w:rsidRPr="00E70087" w:rsidRDefault="00376343" w:rsidP="00E70087">
            <w:pPr>
              <w:jc w:val="center"/>
              <w:rPr>
                <w:rFonts w:ascii="Arial" w:hAnsi="Arial" w:cs="Arial"/>
                <w:sz w:val="20"/>
                <w:szCs w:val="20"/>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r w:rsidRPr="00E70087">
              <w:rPr>
                <w:rFonts w:ascii="Arial" w:hAnsi="Arial" w:cs="Arial"/>
                <w:sz w:val="18"/>
                <w:szCs w:val="18"/>
                <w:lang w:val="en-AU" w:eastAsia="en-AU"/>
              </w:rPr>
              <w:t>X</w:t>
            </w:r>
          </w:p>
        </w:tc>
        <w:tc>
          <w:tcPr>
            <w:tcW w:w="426" w:type="dxa"/>
            <w:vAlign w:val="bottom"/>
          </w:tcPr>
          <w:p w:rsidR="00376343" w:rsidRPr="00E70087" w:rsidRDefault="00376343" w:rsidP="00E70087">
            <w:pPr>
              <w:jc w:val="center"/>
              <w:rPr>
                <w:rFonts w:ascii="Arial" w:hAnsi="Arial" w:cs="Arial"/>
                <w:sz w:val="18"/>
                <w:szCs w:val="18"/>
                <w:lang w:val="en-AU" w:eastAsia="en-AU"/>
              </w:rPr>
            </w:pPr>
            <w:r w:rsidRPr="00E70087">
              <w:rPr>
                <w:rFonts w:ascii="Arial" w:hAnsi="Arial" w:cs="Arial"/>
                <w:sz w:val="18"/>
                <w:szCs w:val="18"/>
                <w:lang w:val="en-AU" w:eastAsia="en-AU"/>
              </w:rPr>
              <w:t>X</w:t>
            </w:r>
          </w:p>
        </w:tc>
        <w:tc>
          <w:tcPr>
            <w:tcW w:w="425" w:type="dxa"/>
            <w:vAlign w:val="bottom"/>
          </w:tcPr>
          <w:p w:rsidR="00376343" w:rsidRPr="00E70087" w:rsidRDefault="00376343" w:rsidP="00E70087">
            <w:pPr>
              <w:jc w:val="center"/>
              <w:rPr>
                <w:rFonts w:ascii="Arial" w:hAnsi="Arial" w:cs="Arial"/>
                <w:sz w:val="18"/>
                <w:szCs w:val="18"/>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p>
        </w:tc>
        <w:tc>
          <w:tcPr>
            <w:tcW w:w="426" w:type="dxa"/>
            <w:vAlign w:val="bottom"/>
          </w:tcPr>
          <w:p w:rsidR="00376343" w:rsidRPr="00E70087" w:rsidRDefault="00376343" w:rsidP="00E70087">
            <w:pPr>
              <w:jc w:val="center"/>
              <w:rPr>
                <w:rFonts w:ascii="Arial" w:hAnsi="Arial" w:cs="Arial"/>
                <w:sz w:val="18"/>
                <w:szCs w:val="18"/>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376343" w:rsidRPr="00E70087" w:rsidRDefault="00376343"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r>
      <w:tr w:rsidR="00376343" w:rsidTr="00E70087">
        <w:trPr>
          <w:trHeight w:val="429"/>
        </w:trPr>
        <w:tc>
          <w:tcPr>
            <w:tcW w:w="1512" w:type="dxa"/>
            <w:vAlign w:val="bottom"/>
          </w:tcPr>
          <w:p w:rsidR="00376343" w:rsidRPr="00E70087" w:rsidRDefault="00376343" w:rsidP="00E70087">
            <w:pP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 xml:space="preserve">CPCCWF2002A   </w:t>
            </w:r>
          </w:p>
        </w:tc>
        <w:tc>
          <w:tcPr>
            <w:tcW w:w="2424" w:type="dxa"/>
            <w:vAlign w:val="bottom"/>
          </w:tcPr>
          <w:p w:rsidR="00376343" w:rsidRPr="00E70087" w:rsidRDefault="00376343" w:rsidP="00E70087">
            <w:pPr>
              <w:rPr>
                <w:rFonts w:ascii="Arial Narrow" w:hAnsi="Arial Narrow" w:cs="Arial"/>
                <w:sz w:val="20"/>
                <w:szCs w:val="20"/>
                <w:lang w:val="en-AU" w:eastAsia="en-AU"/>
              </w:rPr>
            </w:pPr>
            <w:r w:rsidRPr="00E70087">
              <w:rPr>
                <w:rFonts w:ascii="Arial Narrow" w:hAnsi="Arial Narrow" w:cs="Arial"/>
                <w:sz w:val="20"/>
                <w:szCs w:val="20"/>
                <w:lang w:val="en-AU" w:eastAsia="en-AU"/>
              </w:rPr>
              <w:t>Use wall and floor tiling tools and equipment</w:t>
            </w:r>
          </w:p>
        </w:tc>
        <w:tc>
          <w:tcPr>
            <w:tcW w:w="850" w:type="dxa"/>
            <w:vAlign w:val="bottom"/>
          </w:tcPr>
          <w:p w:rsidR="00376343" w:rsidRPr="00E70087" w:rsidRDefault="00376343" w:rsidP="00E70087">
            <w:pPr>
              <w:jc w:val="center"/>
              <w:rPr>
                <w:rFonts w:ascii="Arial Narrow" w:hAnsi="Arial Narrow" w:cs="Arial"/>
                <w:sz w:val="20"/>
                <w:szCs w:val="20"/>
                <w:lang w:val="en-AU" w:eastAsia="en-AU"/>
              </w:rPr>
            </w:pPr>
            <w:r w:rsidRPr="00E70087">
              <w:rPr>
                <w:rFonts w:ascii="Arial Narrow" w:hAnsi="Arial Narrow" w:cs="Arial"/>
                <w:sz w:val="20"/>
                <w:szCs w:val="20"/>
                <w:lang w:val="en-AU" w:eastAsia="en-AU"/>
              </w:rPr>
              <w:t>10</w:t>
            </w:r>
          </w:p>
        </w:tc>
        <w:tc>
          <w:tcPr>
            <w:tcW w:w="425" w:type="dxa"/>
            <w:vAlign w:val="bottom"/>
          </w:tcPr>
          <w:p w:rsidR="00376343" w:rsidRPr="00E70087" w:rsidRDefault="00376343" w:rsidP="00E70087">
            <w:pPr>
              <w:jc w:val="center"/>
              <w:rPr>
                <w:rFonts w:ascii="Arial Narrow" w:hAnsi="Arial Narrow" w:cs="Arial"/>
                <w:color w:val="000000"/>
                <w:sz w:val="20"/>
                <w:szCs w:val="20"/>
                <w:lang w:val="en-AU" w:eastAsia="en-AU"/>
              </w:rPr>
            </w:pPr>
            <w:r w:rsidRPr="00E70087">
              <w:rPr>
                <w:rFonts w:ascii="Arial Narrow" w:hAnsi="Arial Narrow" w:cs="Arial"/>
                <w:color w:val="000000"/>
                <w:sz w:val="20"/>
                <w:szCs w:val="20"/>
                <w:lang w:val="en-AU" w:eastAsia="en-AU"/>
              </w:rPr>
              <w:t>X</w:t>
            </w:r>
          </w:p>
        </w:tc>
        <w:tc>
          <w:tcPr>
            <w:tcW w:w="426" w:type="dxa"/>
            <w:vAlign w:val="bottom"/>
          </w:tcPr>
          <w:p w:rsidR="00376343" w:rsidRPr="00E70087" w:rsidRDefault="00376343" w:rsidP="00E70087">
            <w:pPr>
              <w:jc w:val="center"/>
              <w:rPr>
                <w:rFonts w:ascii="Arial" w:hAnsi="Arial" w:cs="Arial"/>
                <w:sz w:val="20"/>
                <w:szCs w:val="20"/>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r w:rsidRPr="00E70087">
              <w:rPr>
                <w:rFonts w:ascii="Arial" w:hAnsi="Arial" w:cs="Arial"/>
                <w:sz w:val="18"/>
                <w:szCs w:val="18"/>
                <w:lang w:val="en-AU" w:eastAsia="en-AU"/>
              </w:rPr>
              <w:t>X</w:t>
            </w:r>
          </w:p>
        </w:tc>
        <w:tc>
          <w:tcPr>
            <w:tcW w:w="426" w:type="dxa"/>
            <w:vAlign w:val="bottom"/>
          </w:tcPr>
          <w:p w:rsidR="00376343" w:rsidRPr="00E70087" w:rsidRDefault="00376343" w:rsidP="00E70087">
            <w:pPr>
              <w:jc w:val="center"/>
              <w:rPr>
                <w:rFonts w:ascii="Arial" w:hAnsi="Arial" w:cs="Arial"/>
                <w:sz w:val="18"/>
                <w:szCs w:val="18"/>
                <w:lang w:val="en-AU" w:eastAsia="en-AU"/>
              </w:rPr>
            </w:pPr>
            <w:r w:rsidRPr="00E70087">
              <w:rPr>
                <w:rFonts w:ascii="Arial" w:hAnsi="Arial" w:cs="Arial"/>
                <w:sz w:val="18"/>
                <w:szCs w:val="18"/>
                <w:lang w:val="en-AU" w:eastAsia="en-AU"/>
              </w:rPr>
              <w:t>X</w:t>
            </w:r>
          </w:p>
        </w:tc>
        <w:tc>
          <w:tcPr>
            <w:tcW w:w="425" w:type="dxa"/>
            <w:vAlign w:val="bottom"/>
          </w:tcPr>
          <w:p w:rsidR="00376343" w:rsidRPr="00E70087" w:rsidRDefault="00376343" w:rsidP="00E70087">
            <w:pPr>
              <w:jc w:val="center"/>
              <w:rPr>
                <w:rFonts w:ascii="Arial" w:hAnsi="Arial" w:cs="Arial"/>
                <w:sz w:val="18"/>
                <w:szCs w:val="18"/>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p>
        </w:tc>
        <w:tc>
          <w:tcPr>
            <w:tcW w:w="426" w:type="dxa"/>
            <w:vAlign w:val="bottom"/>
          </w:tcPr>
          <w:p w:rsidR="00376343" w:rsidRPr="00E70087" w:rsidRDefault="00376343" w:rsidP="00E70087">
            <w:pPr>
              <w:jc w:val="center"/>
              <w:rPr>
                <w:rFonts w:ascii="Arial" w:hAnsi="Arial" w:cs="Arial"/>
                <w:sz w:val="18"/>
                <w:szCs w:val="18"/>
                <w:lang w:val="en-AU" w:eastAsia="en-AU"/>
              </w:rPr>
            </w:pPr>
          </w:p>
        </w:tc>
        <w:tc>
          <w:tcPr>
            <w:tcW w:w="425" w:type="dxa"/>
            <w:vAlign w:val="bottom"/>
          </w:tcPr>
          <w:p w:rsidR="00376343" w:rsidRPr="00E70087" w:rsidRDefault="00376343"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c>
          <w:tcPr>
            <w:tcW w:w="425" w:type="dxa"/>
            <w:vAlign w:val="bottom"/>
          </w:tcPr>
          <w:p w:rsidR="00376343" w:rsidRPr="00E70087" w:rsidRDefault="00376343" w:rsidP="00E70087">
            <w:pPr>
              <w:jc w:val="center"/>
              <w:rPr>
                <w:rFonts w:ascii="Arial" w:hAnsi="Arial" w:cs="Arial"/>
                <w:sz w:val="18"/>
                <w:szCs w:val="18"/>
                <w:lang w:val="en-AU" w:eastAsia="en-AU"/>
              </w:rPr>
            </w:pPr>
            <w:r w:rsidRPr="00E70087">
              <w:rPr>
                <w:rFonts w:ascii="Arial" w:hAnsi="Arial" w:cs="Arial"/>
                <w:sz w:val="18"/>
                <w:szCs w:val="18"/>
                <w:lang w:val="en-AU" w:eastAsia="en-AU"/>
              </w:rPr>
              <w:t> </w:t>
            </w:r>
          </w:p>
        </w:tc>
      </w:tr>
    </w:tbl>
    <w:p w:rsidR="00C67101" w:rsidRDefault="00C67101"/>
    <w:p w:rsidR="007E5676" w:rsidRDefault="007E5676" w:rsidP="007F702A">
      <w:pPr>
        <w:rPr>
          <w:rFonts w:ascii="Arial" w:hAnsi="Arial" w:cs="Arial"/>
          <w:b/>
        </w:rPr>
      </w:pPr>
    </w:p>
    <w:p w:rsidR="0017075A" w:rsidRDefault="00071BA9" w:rsidP="00071BA9">
      <w:pPr>
        <w:jc w:val="center"/>
        <w:rPr>
          <w:rFonts w:ascii="Arial" w:hAnsi="Arial" w:cs="Arial"/>
          <w:b/>
        </w:rPr>
      </w:pPr>
      <w:r>
        <w:rPr>
          <w:rFonts w:ascii="Arial" w:hAnsi="Arial" w:cs="Arial"/>
          <w:b/>
        </w:rPr>
        <w:t>SECTION THREE: DELIVERY AND ASSESSMENT ARRANGEMENTS</w:t>
      </w:r>
    </w:p>
    <w:p w:rsidR="00172A15" w:rsidRPr="004171BE" w:rsidRDefault="00172A15" w:rsidP="00172A15">
      <w:pPr>
        <w:jc w:val="both"/>
        <w:rPr>
          <w:rFonts w:ascii="Arial" w:hAnsi="Arial" w:cs="Arial"/>
          <w:b/>
          <w:sz w:val="22"/>
          <w:szCs w:val="22"/>
        </w:rPr>
      </w:pPr>
      <w:r w:rsidRPr="004171BE">
        <w:rPr>
          <w:rFonts w:ascii="Arial" w:hAnsi="Arial" w:cs="Arial"/>
          <w:b/>
          <w:sz w:val="22"/>
          <w:szCs w:val="22"/>
        </w:rPr>
        <w:t xml:space="preserve">Duration </w:t>
      </w:r>
    </w:p>
    <w:p w:rsidR="00172A15" w:rsidRDefault="00172A15" w:rsidP="00172A15">
      <w:pPr>
        <w:numPr>
          <w:ilvl w:val="0"/>
          <w:numId w:val="21"/>
        </w:numPr>
        <w:rPr>
          <w:rFonts w:ascii="Arial" w:hAnsi="Arial" w:cs="Arial"/>
          <w:b/>
        </w:rPr>
      </w:pPr>
      <w:r w:rsidRPr="004171BE">
        <w:rPr>
          <w:rFonts w:ascii="Arial" w:hAnsi="Arial" w:cs="Arial"/>
          <w:sz w:val="22"/>
          <w:szCs w:val="22"/>
        </w:rPr>
        <w:t>The course is delivered as a 240 hour course over a 2 year period. This equates to 7 school terms from February to October the following year</w:t>
      </w:r>
    </w:p>
    <w:p w:rsidR="00172A15" w:rsidRPr="004171BE" w:rsidRDefault="00172A15" w:rsidP="00172A15">
      <w:pPr>
        <w:jc w:val="both"/>
        <w:rPr>
          <w:rFonts w:ascii="Arial" w:hAnsi="Arial" w:cs="Arial"/>
          <w:sz w:val="22"/>
          <w:szCs w:val="22"/>
        </w:rPr>
      </w:pPr>
      <w:r w:rsidRPr="004171BE">
        <w:rPr>
          <w:rFonts w:ascii="Arial" w:hAnsi="Arial" w:cs="Arial"/>
          <w:b/>
          <w:sz w:val="22"/>
          <w:szCs w:val="22"/>
        </w:rPr>
        <w:t xml:space="preserve">Organisation </w:t>
      </w:r>
      <w:r w:rsidRPr="004171BE">
        <w:rPr>
          <w:rFonts w:ascii="Arial" w:hAnsi="Arial" w:cs="Arial"/>
          <w:sz w:val="22"/>
          <w:szCs w:val="22"/>
        </w:rPr>
        <w:t xml:space="preserve"> </w:t>
      </w:r>
    </w:p>
    <w:p w:rsidR="00172A15" w:rsidRPr="004171BE" w:rsidRDefault="00172A15" w:rsidP="00172A15">
      <w:pPr>
        <w:numPr>
          <w:ilvl w:val="0"/>
          <w:numId w:val="20"/>
        </w:numPr>
        <w:rPr>
          <w:rFonts w:ascii="Arial" w:hAnsi="Arial" w:cs="Arial"/>
          <w:sz w:val="22"/>
          <w:szCs w:val="22"/>
        </w:rPr>
      </w:pPr>
      <w:r w:rsidRPr="004171BE">
        <w:rPr>
          <w:rFonts w:ascii="Arial" w:hAnsi="Arial" w:cs="Arial"/>
          <w:sz w:val="22"/>
          <w:szCs w:val="22"/>
        </w:rPr>
        <w:t xml:space="preserve">The course is delivered through </w:t>
      </w:r>
      <w:r w:rsidR="00197EE2">
        <w:rPr>
          <w:rFonts w:ascii="Arial" w:hAnsi="Arial" w:cs="Arial"/>
          <w:sz w:val="22"/>
          <w:szCs w:val="22"/>
        </w:rPr>
        <w:t xml:space="preserve">a </w:t>
      </w:r>
      <w:r w:rsidR="00897644">
        <w:rPr>
          <w:rFonts w:ascii="Arial" w:hAnsi="Arial" w:cs="Arial"/>
          <w:sz w:val="22"/>
          <w:szCs w:val="22"/>
        </w:rPr>
        <w:t>class-based model plus</w:t>
      </w:r>
      <w:r w:rsidRPr="004171BE">
        <w:rPr>
          <w:rFonts w:ascii="Arial" w:hAnsi="Arial" w:cs="Arial"/>
          <w:sz w:val="22"/>
          <w:szCs w:val="22"/>
        </w:rPr>
        <w:t xml:space="preserve"> 70 hours of mandatory structured industry based workplace learning. </w:t>
      </w:r>
    </w:p>
    <w:p w:rsidR="00172A15" w:rsidRPr="004171BE" w:rsidRDefault="00172A15" w:rsidP="00172A15">
      <w:pPr>
        <w:numPr>
          <w:ilvl w:val="0"/>
          <w:numId w:val="20"/>
        </w:numPr>
        <w:rPr>
          <w:rFonts w:ascii="Arial" w:hAnsi="Arial" w:cs="Arial"/>
          <w:sz w:val="22"/>
          <w:szCs w:val="22"/>
        </w:rPr>
      </w:pPr>
      <w:r w:rsidRPr="004171BE">
        <w:rPr>
          <w:rFonts w:ascii="Arial" w:hAnsi="Arial" w:cs="Arial"/>
          <w:sz w:val="22"/>
          <w:szCs w:val="22"/>
        </w:rPr>
        <w:t xml:space="preserve">The BOS has developed delivery &amp; assessment strategies through Industry Curriculum Consultation committees which have representation from all stakeholders.  The BOS has developed Part A &amp; Part B Syllabus documents from the relevant training packages which provide general advice, course structures and performance criteria. </w:t>
      </w:r>
    </w:p>
    <w:p w:rsidR="00172A15" w:rsidRPr="004171BE" w:rsidRDefault="00172A15" w:rsidP="00172A15">
      <w:pPr>
        <w:numPr>
          <w:ilvl w:val="0"/>
          <w:numId w:val="20"/>
        </w:numPr>
        <w:rPr>
          <w:rFonts w:ascii="Arial" w:hAnsi="Arial" w:cs="Arial"/>
          <w:sz w:val="22"/>
          <w:szCs w:val="22"/>
        </w:rPr>
      </w:pPr>
      <w:r w:rsidRPr="004171BE">
        <w:rPr>
          <w:rFonts w:ascii="Arial" w:hAnsi="Arial" w:cs="Arial"/>
          <w:sz w:val="22"/>
          <w:szCs w:val="22"/>
        </w:rPr>
        <w:t>Teachers work collaboratively to develop teaching/learning programs to meet the needs of their students. Strategies developed focus on holistic assessment through job workplace settings and of</w:t>
      </w:r>
      <w:r w:rsidR="00F9356E">
        <w:rPr>
          <w:rFonts w:ascii="Arial" w:hAnsi="Arial" w:cs="Arial"/>
          <w:sz w:val="22"/>
          <w:szCs w:val="22"/>
        </w:rPr>
        <w:t>f-the-</w:t>
      </w:r>
      <w:r w:rsidRPr="004171BE">
        <w:rPr>
          <w:rFonts w:ascii="Arial" w:hAnsi="Arial" w:cs="Arial"/>
          <w:sz w:val="22"/>
          <w:szCs w:val="22"/>
        </w:rPr>
        <w:t>job simulated workplace experiences &amp; events.</w:t>
      </w:r>
    </w:p>
    <w:p w:rsidR="00071BA9" w:rsidRDefault="00F9356E" w:rsidP="00172A15">
      <w:pPr>
        <w:numPr>
          <w:ilvl w:val="0"/>
          <w:numId w:val="20"/>
        </w:numPr>
        <w:rPr>
          <w:rFonts w:ascii="Arial" w:hAnsi="Arial" w:cs="Arial"/>
          <w:sz w:val="22"/>
          <w:szCs w:val="22"/>
        </w:rPr>
      </w:pPr>
      <w:r>
        <w:rPr>
          <w:rFonts w:ascii="Arial" w:hAnsi="Arial" w:cs="Arial"/>
          <w:sz w:val="22"/>
          <w:szCs w:val="22"/>
        </w:rPr>
        <w:t>This courses is</w:t>
      </w:r>
      <w:r w:rsidR="00172A15" w:rsidRPr="004171BE">
        <w:rPr>
          <w:rFonts w:ascii="Arial" w:hAnsi="Arial" w:cs="Arial"/>
          <w:sz w:val="22"/>
          <w:szCs w:val="22"/>
        </w:rPr>
        <w:t xml:space="preserve"> dual accredited</w:t>
      </w:r>
      <w:r>
        <w:rPr>
          <w:rFonts w:ascii="Arial" w:hAnsi="Arial" w:cs="Arial"/>
          <w:sz w:val="22"/>
          <w:szCs w:val="22"/>
        </w:rPr>
        <w:t>. T</w:t>
      </w:r>
      <w:r w:rsidR="00172A15" w:rsidRPr="004171BE">
        <w:rPr>
          <w:rFonts w:ascii="Arial" w:hAnsi="Arial" w:cs="Arial"/>
          <w:sz w:val="22"/>
          <w:szCs w:val="22"/>
        </w:rPr>
        <w:t>he BOS develops a syllabus which requires additional HSC requirements to enable students to include external HSC exam results in Australian Tertiary Admission Rank calculations.</w:t>
      </w:r>
    </w:p>
    <w:p w:rsidR="00172A15" w:rsidRPr="004171BE" w:rsidRDefault="00172A15" w:rsidP="00172A15">
      <w:pPr>
        <w:jc w:val="both"/>
        <w:rPr>
          <w:rFonts w:ascii="Arial" w:hAnsi="Arial" w:cs="Arial"/>
          <w:b/>
          <w:sz w:val="22"/>
          <w:szCs w:val="22"/>
        </w:rPr>
      </w:pPr>
      <w:r w:rsidRPr="004171BE">
        <w:rPr>
          <w:rFonts w:ascii="Arial" w:hAnsi="Arial" w:cs="Arial"/>
          <w:b/>
          <w:sz w:val="22"/>
          <w:szCs w:val="22"/>
        </w:rPr>
        <w:t>Learning Materials to be provided to the student</w:t>
      </w:r>
    </w:p>
    <w:p w:rsidR="00F9356E" w:rsidRDefault="00172A15" w:rsidP="00E63EA8">
      <w:pPr>
        <w:numPr>
          <w:ilvl w:val="0"/>
          <w:numId w:val="22"/>
        </w:numPr>
        <w:rPr>
          <w:rFonts w:ascii="Arial" w:hAnsi="Arial" w:cs="Arial"/>
          <w:sz w:val="22"/>
          <w:szCs w:val="22"/>
        </w:rPr>
      </w:pPr>
      <w:r w:rsidRPr="004171BE">
        <w:rPr>
          <w:rFonts w:ascii="Arial" w:hAnsi="Arial" w:cs="Arial"/>
          <w:sz w:val="22"/>
          <w:szCs w:val="22"/>
        </w:rPr>
        <w:t xml:space="preserve">A range of learning materials is provided to students. </w:t>
      </w:r>
    </w:p>
    <w:p w:rsidR="00F9356E" w:rsidRDefault="00172A15" w:rsidP="00E63EA8">
      <w:pPr>
        <w:numPr>
          <w:ilvl w:val="0"/>
          <w:numId w:val="22"/>
        </w:numPr>
        <w:rPr>
          <w:rFonts w:ascii="Arial" w:hAnsi="Arial" w:cs="Arial"/>
          <w:sz w:val="22"/>
          <w:szCs w:val="22"/>
        </w:rPr>
      </w:pPr>
      <w:r w:rsidRPr="004171BE">
        <w:rPr>
          <w:rFonts w:ascii="Arial" w:hAnsi="Arial" w:cs="Arial"/>
          <w:sz w:val="22"/>
          <w:szCs w:val="22"/>
        </w:rPr>
        <w:t xml:space="preserve">The BOS develops a course Resource List to act as a guide to support delivering teachers. </w:t>
      </w:r>
    </w:p>
    <w:p w:rsidR="00172A15" w:rsidRPr="004171BE" w:rsidRDefault="00172A15" w:rsidP="00E63EA8">
      <w:pPr>
        <w:numPr>
          <w:ilvl w:val="0"/>
          <w:numId w:val="22"/>
        </w:numPr>
        <w:rPr>
          <w:rFonts w:ascii="Arial" w:hAnsi="Arial" w:cs="Arial"/>
          <w:sz w:val="22"/>
          <w:szCs w:val="22"/>
        </w:rPr>
      </w:pPr>
      <w:r w:rsidRPr="004171BE">
        <w:rPr>
          <w:rFonts w:ascii="Arial" w:hAnsi="Arial" w:cs="Arial"/>
          <w:sz w:val="22"/>
          <w:szCs w:val="22"/>
        </w:rPr>
        <w:t xml:space="preserve">Each school has evidence that they satisfy both the </w:t>
      </w:r>
      <w:r w:rsidRPr="004171BE">
        <w:rPr>
          <w:rFonts w:ascii="Arial" w:hAnsi="Arial" w:cs="Arial"/>
          <w:b/>
          <w:sz w:val="22"/>
          <w:szCs w:val="22"/>
        </w:rPr>
        <w:t>Range Statement</w:t>
      </w:r>
      <w:r w:rsidRPr="004171BE">
        <w:rPr>
          <w:rFonts w:ascii="Arial" w:hAnsi="Arial" w:cs="Arial"/>
          <w:sz w:val="22"/>
          <w:szCs w:val="22"/>
        </w:rPr>
        <w:t xml:space="preserve"> and </w:t>
      </w:r>
      <w:r w:rsidRPr="004171BE">
        <w:rPr>
          <w:rFonts w:ascii="Arial" w:hAnsi="Arial" w:cs="Arial"/>
          <w:b/>
          <w:sz w:val="22"/>
          <w:szCs w:val="22"/>
        </w:rPr>
        <w:t>Evidence Guide</w:t>
      </w:r>
      <w:r w:rsidRPr="004171BE">
        <w:rPr>
          <w:rFonts w:ascii="Arial" w:hAnsi="Arial" w:cs="Arial"/>
          <w:sz w:val="22"/>
          <w:szCs w:val="22"/>
        </w:rPr>
        <w:t xml:space="preserve"> for each of the units of competency listed in this Learning and Assessment Strategy. </w:t>
      </w:r>
    </w:p>
    <w:p w:rsidR="00172A15" w:rsidRPr="004171BE" w:rsidRDefault="00172A15" w:rsidP="00E63EA8">
      <w:pPr>
        <w:numPr>
          <w:ilvl w:val="0"/>
          <w:numId w:val="22"/>
        </w:numPr>
        <w:rPr>
          <w:rFonts w:ascii="Arial" w:hAnsi="Arial" w:cs="Arial"/>
          <w:sz w:val="22"/>
          <w:szCs w:val="22"/>
        </w:rPr>
      </w:pPr>
      <w:r w:rsidRPr="004171BE">
        <w:rPr>
          <w:rFonts w:ascii="Arial" w:hAnsi="Arial" w:cs="Arial"/>
          <w:sz w:val="22"/>
          <w:szCs w:val="22"/>
        </w:rPr>
        <w:t>School</w:t>
      </w:r>
      <w:r w:rsidR="00197EE2">
        <w:rPr>
          <w:rFonts w:ascii="Arial" w:hAnsi="Arial" w:cs="Arial"/>
          <w:sz w:val="22"/>
          <w:szCs w:val="22"/>
        </w:rPr>
        <w:t>s</w:t>
      </w:r>
      <w:r w:rsidRPr="004171BE">
        <w:rPr>
          <w:rFonts w:ascii="Arial" w:hAnsi="Arial" w:cs="Arial"/>
          <w:sz w:val="22"/>
          <w:szCs w:val="22"/>
        </w:rPr>
        <w:t xml:space="preserve"> are responsible for and must ensure that</w:t>
      </w:r>
      <w:r>
        <w:rPr>
          <w:rFonts w:ascii="Arial" w:hAnsi="Arial" w:cs="Arial"/>
          <w:sz w:val="22"/>
          <w:szCs w:val="22"/>
        </w:rPr>
        <w:t>:-</w:t>
      </w:r>
    </w:p>
    <w:p w:rsidR="00172A15" w:rsidRPr="004171BE" w:rsidRDefault="00172A15" w:rsidP="00E63EA8">
      <w:pPr>
        <w:numPr>
          <w:ilvl w:val="0"/>
          <w:numId w:val="10"/>
        </w:numPr>
        <w:rPr>
          <w:rFonts w:ascii="Arial" w:hAnsi="Arial" w:cs="Arial"/>
          <w:sz w:val="22"/>
          <w:szCs w:val="22"/>
        </w:rPr>
      </w:pPr>
      <w:r w:rsidRPr="004171BE">
        <w:rPr>
          <w:rFonts w:ascii="Arial" w:hAnsi="Arial" w:cs="Arial"/>
          <w:sz w:val="22"/>
          <w:szCs w:val="22"/>
        </w:rPr>
        <w:t>All VET staff have access to the units of competence and assessment guidelines and qualification packaging rules from the training package</w:t>
      </w:r>
    </w:p>
    <w:p w:rsidR="00172A15" w:rsidRPr="004171BE" w:rsidRDefault="00172A15" w:rsidP="00E63EA8">
      <w:pPr>
        <w:numPr>
          <w:ilvl w:val="0"/>
          <w:numId w:val="10"/>
        </w:numPr>
        <w:rPr>
          <w:rFonts w:ascii="Arial" w:hAnsi="Arial" w:cs="Arial"/>
          <w:sz w:val="22"/>
          <w:szCs w:val="22"/>
        </w:rPr>
      </w:pPr>
      <w:r w:rsidRPr="004171BE">
        <w:rPr>
          <w:rFonts w:ascii="Arial" w:hAnsi="Arial" w:cs="Arial"/>
          <w:sz w:val="22"/>
          <w:szCs w:val="22"/>
        </w:rPr>
        <w:t>All VET staff have access to the internet to download the appropriate RTO course delivery and assessment documents from the WSR Vocational Education Wiki Page</w:t>
      </w:r>
    </w:p>
    <w:p w:rsidR="00172A15" w:rsidRPr="004171BE" w:rsidRDefault="00172A15" w:rsidP="00E63EA8">
      <w:pPr>
        <w:numPr>
          <w:ilvl w:val="0"/>
          <w:numId w:val="10"/>
        </w:numPr>
        <w:rPr>
          <w:rFonts w:ascii="Arial" w:hAnsi="Arial" w:cs="Arial"/>
          <w:sz w:val="22"/>
          <w:szCs w:val="22"/>
        </w:rPr>
      </w:pPr>
      <w:r w:rsidRPr="004171BE">
        <w:rPr>
          <w:rFonts w:ascii="Arial" w:hAnsi="Arial" w:cs="Arial"/>
          <w:sz w:val="22"/>
          <w:szCs w:val="22"/>
        </w:rPr>
        <w:t>The school has access to staff to assist students with special needs.</w:t>
      </w:r>
    </w:p>
    <w:p w:rsidR="00172A15" w:rsidRPr="004171BE" w:rsidRDefault="00172A15" w:rsidP="00E63EA8">
      <w:pPr>
        <w:numPr>
          <w:ilvl w:val="0"/>
          <w:numId w:val="10"/>
        </w:numPr>
        <w:rPr>
          <w:rFonts w:ascii="Arial" w:hAnsi="Arial" w:cs="Arial"/>
          <w:sz w:val="22"/>
          <w:szCs w:val="22"/>
        </w:rPr>
      </w:pPr>
      <w:r w:rsidRPr="004171BE">
        <w:rPr>
          <w:rFonts w:ascii="Arial" w:hAnsi="Arial" w:cs="Arial"/>
          <w:sz w:val="22"/>
          <w:szCs w:val="22"/>
        </w:rPr>
        <w:t>The school annually quality assures that students have access to the equipment and resources as specified in the ICFIP checklists.</w:t>
      </w:r>
    </w:p>
    <w:p w:rsidR="00172A15" w:rsidRDefault="00172A15" w:rsidP="00E63EA8">
      <w:pPr>
        <w:numPr>
          <w:ilvl w:val="0"/>
          <w:numId w:val="10"/>
        </w:numPr>
        <w:rPr>
          <w:rFonts w:ascii="Arial" w:hAnsi="Arial" w:cs="Arial"/>
          <w:sz w:val="22"/>
          <w:szCs w:val="22"/>
        </w:rPr>
      </w:pPr>
      <w:r w:rsidRPr="004171BE">
        <w:rPr>
          <w:rFonts w:ascii="Arial" w:hAnsi="Arial" w:cs="Arial"/>
          <w:sz w:val="22"/>
          <w:szCs w:val="22"/>
        </w:rPr>
        <w:t xml:space="preserve">Schools have access to different resources and facilities.  If the school uses outside resources, they must provide evidence of an agreement with the resource provider. </w:t>
      </w:r>
      <w:r w:rsidR="00197EE2">
        <w:rPr>
          <w:rFonts w:ascii="Arial" w:hAnsi="Arial" w:cs="Arial"/>
          <w:sz w:val="22"/>
          <w:szCs w:val="22"/>
        </w:rPr>
        <w:t>All NSW DEC</w:t>
      </w:r>
      <w:r w:rsidRPr="004171BE">
        <w:rPr>
          <w:rFonts w:ascii="Arial" w:hAnsi="Arial" w:cs="Arial"/>
          <w:sz w:val="22"/>
          <w:szCs w:val="22"/>
        </w:rPr>
        <w:t xml:space="preserve"> qualified VET teachers have access to VET Assess through </w:t>
      </w:r>
      <w:r w:rsidR="00197EE2">
        <w:rPr>
          <w:rFonts w:ascii="Arial" w:hAnsi="Arial" w:cs="Arial"/>
          <w:sz w:val="22"/>
          <w:szCs w:val="22"/>
        </w:rPr>
        <w:t xml:space="preserve">an </w:t>
      </w:r>
      <w:r w:rsidRPr="004171BE">
        <w:rPr>
          <w:rFonts w:ascii="Arial" w:hAnsi="Arial" w:cs="Arial"/>
          <w:sz w:val="22"/>
          <w:szCs w:val="22"/>
        </w:rPr>
        <w:t xml:space="preserve">agreement with the provider </w:t>
      </w:r>
    </w:p>
    <w:p w:rsidR="004A4678" w:rsidRDefault="004A4678" w:rsidP="004A4678">
      <w:pPr>
        <w:jc w:val="both"/>
        <w:rPr>
          <w:rFonts w:ascii="Arial" w:hAnsi="Arial" w:cs="Arial"/>
          <w:b/>
          <w:sz w:val="22"/>
          <w:szCs w:val="22"/>
        </w:rPr>
      </w:pPr>
    </w:p>
    <w:p w:rsidR="004A4678" w:rsidRDefault="004A4678" w:rsidP="004A4678">
      <w:pPr>
        <w:jc w:val="both"/>
        <w:rPr>
          <w:rFonts w:ascii="Arial" w:hAnsi="Arial" w:cs="Arial"/>
          <w:b/>
          <w:sz w:val="22"/>
          <w:szCs w:val="22"/>
        </w:rPr>
      </w:pPr>
    </w:p>
    <w:p w:rsidR="004A4678" w:rsidRPr="004171BE" w:rsidRDefault="004A4678" w:rsidP="004A4678">
      <w:pPr>
        <w:jc w:val="both"/>
        <w:rPr>
          <w:rFonts w:ascii="Arial" w:hAnsi="Arial" w:cs="Arial"/>
          <w:b/>
          <w:sz w:val="22"/>
          <w:szCs w:val="22"/>
        </w:rPr>
      </w:pPr>
      <w:r w:rsidRPr="004171BE">
        <w:rPr>
          <w:rFonts w:ascii="Arial" w:hAnsi="Arial" w:cs="Arial"/>
          <w:b/>
          <w:sz w:val="22"/>
          <w:szCs w:val="22"/>
        </w:rPr>
        <w:t>Delivery modes</w:t>
      </w:r>
    </w:p>
    <w:p w:rsidR="004A4678" w:rsidRDefault="004A4678" w:rsidP="004A4678">
      <w:pPr>
        <w:numPr>
          <w:ilvl w:val="0"/>
          <w:numId w:val="22"/>
        </w:numPr>
        <w:rPr>
          <w:rFonts w:ascii="Arial" w:hAnsi="Arial" w:cs="Arial"/>
          <w:sz w:val="22"/>
          <w:szCs w:val="22"/>
        </w:rPr>
      </w:pPr>
      <w:r w:rsidRPr="004171BE">
        <w:rPr>
          <w:rFonts w:ascii="Arial" w:hAnsi="Arial" w:cs="Arial"/>
          <w:sz w:val="22"/>
          <w:szCs w:val="22"/>
        </w:rPr>
        <w:t xml:space="preserve">The Board of Studies </w:t>
      </w:r>
      <w:r>
        <w:rPr>
          <w:rFonts w:ascii="Arial" w:hAnsi="Arial" w:cs="Arial"/>
          <w:i/>
          <w:iCs/>
          <w:sz w:val="22"/>
          <w:szCs w:val="22"/>
        </w:rPr>
        <w:t>Special P</w:t>
      </w:r>
      <w:r w:rsidRPr="004171BE">
        <w:rPr>
          <w:rFonts w:ascii="Arial" w:hAnsi="Arial" w:cs="Arial"/>
          <w:i/>
          <w:iCs/>
          <w:sz w:val="22"/>
          <w:szCs w:val="22"/>
        </w:rPr>
        <w:t xml:space="preserve">rogram of Study </w:t>
      </w:r>
      <w:r>
        <w:rPr>
          <w:rFonts w:ascii="Arial" w:hAnsi="Arial" w:cs="Arial"/>
          <w:sz w:val="22"/>
          <w:szCs w:val="22"/>
        </w:rPr>
        <w:t>[s</w:t>
      </w:r>
      <w:r w:rsidRPr="004171BE">
        <w:rPr>
          <w:rFonts w:ascii="Arial" w:hAnsi="Arial" w:cs="Arial"/>
          <w:sz w:val="22"/>
          <w:szCs w:val="22"/>
        </w:rPr>
        <w:t>upport document for students with special needs] provides advice and examples for adjustment of learning programs and training and assessment strategies for those students with special needs.</w:t>
      </w:r>
    </w:p>
    <w:p w:rsidR="00172A15" w:rsidRDefault="00172A15" w:rsidP="00172A15">
      <w:pPr>
        <w:pStyle w:val="BodyText2"/>
        <w:jc w:val="left"/>
        <w:rPr>
          <w:rFonts w:cs="Arial"/>
          <w:sz w:val="22"/>
          <w:szCs w:val="22"/>
        </w:rPr>
      </w:pPr>
      <w:r w:rsidRPr="004171BE">
        <w:rPr>
          <w:rFonts w:cs="Arial"/>
          <w:b/>
          <w:sz w:val="22"/>
          <w:szCs w:val="22"/>
        </w:rPr>
        <w:t>Assessment</w:t>
      </w:r>
      <w:r w:rsidRPr="004171BE">
        <w:rPr>
          <w:rFonts w:cs="Arial"/>
          <w:sz w:val="22"/>
          <w:szCs w:val="22"/>
        </w:rPr>
        <w:t xml:space="preserve"> </w:t>
      </w:r>
    </w:p>
    <w:p w:rsidR="00E63EA8" w:rsidRDefault="00172A15" w:rsidP="00172A15">
      <w:pPr>
        <w:pStyle w:val="BodyText2"/>
        <w:numPr>
          <w:ilvl w:val="0"/>
          <w:numId w:val="23"/>
        </w:numPr>
        <w:jc w:val="left"/>
        <w:rPr>
          <w:rFonts w:cs="Arial"/>
          <w:sz w:val="22"/>
          <w:szCs w:val="22"/>
        </w:rPr>
      </w:pPr>
      <w:r>
        <w:rPr>
          <w:rFonts w:cs="Arial"/>
          <w:sz w:val="22"/>
          <w:szCs w:val="22"/>
        </w:rPr>
        <w:t xml:space="preserve">Assessment </w:t>
      </w:r>
      <w:r w:rsidRPr="004171BE">
        <w:rPr>
          <w:rFonts w:cs="Arial"/>
          <w:sz w:val="22"/>
          <w:szCs w:val="22"/>
        </w:rPr>
        <w:t xml:space="preserve">is undertaken using a variety of tools and techniques including observations, third party reports, practical skill tasks and formal written assessments.  </w:t>
      </w:r>
    </w:p>
    <w:p w:rsidR="00E63EA8" w:rsidRDefault="00172A15" w:rsidP="00172A15">
      <w:pPr>
        <w:pStyle w:val="BodyText2"/>
        <w:numPr>
          <w:ilvl w:val="0"/>
          <w:numId w:val="23"/>
        </w:numPr>
        <w:jc w:val="left"/>
        <w:rPr>
          <w:rFonts w:cs="Arial"/>
          <w:sz w:val="22"/>
          <w:szCs w:val="22"/>
        </w:rPr>
      </w:pPr>
      <w:r w:rsidRPr="004171BE">
        <w:rPr>
          <w:rFonts w:cs="Arial"/>
          <w:sz w:val="22"/>
          <w:szCs w:val="22"/>
        </w:rPr>
        <w:t xml:space="preserve">Assessment evidence gathering and recording of competency is continuous throughout the delivery of the course.   </w:t>
      </w:r>
    </w:p>
    <w:p w:rsidR="00E63EA8" w:rsidRDefault="00172A15" w:rsidP="00172A15">
      <w:pPr>
        <w:pStyle w:val="BodyText2"/>
        <w:numPr>
          <w:ilvl w:val="0"/>
          <w:numId w:val="23"/>
        </w:numPr>
        <w:jc w:val="left"/>
        <w:rPr>
          <w:rFonts w:cs="Arial"/>
          <w:sz w:val="22"/>
          <w:szCs w:val="22"/>
        </w:rPr>
      </w:pPr>
      <w:r w:rsidRPr="004171BE">
        <w:rPr>
          <w:rFonts w:cs="Arial"/>
          <w:sz w:val="22"/>
          <w:szCs w:val="22"/>
        </w:rPr>
        <w:t xml:space="preserve">Individual Assessment Events are notified in writing to students in a timely manner.  </w:t>
      </w:r>
    </w:p>
    <w:p w:rsidR="00172A15" w:rsidRPr="004171BE" w:rsidRDefault="00172A15" w:rsidP="00172A15">
      <w:pPr>
        <w:pStyle w:val="BodyText2"/>
        <w:numPr>
          <w:ilvl w:val="0"/>
          <w:numId w:val="23"/>
        </w:numPr>
        <w:jc w:val="left"/>
        <w:rPr>
          <w:rFonts w:cs="Arial"/>
          <w:sz w:val="22"/>
          <w:szCs w:val="22"/>
        </w:rPr>
      </w:pPr>
      <w:r w:rsidRPr="004171BE">
        <w:rPr>
          <w:rFonts w:cs="Arial"/>
          <w:sz w:val="22"/>
          <w:szCs w:val="22"/>
        </w:rPr>
        <w:t xml:space="preserve">Teachers are encouraged to modify assessment tools to meet the needs of their students. </w:t>
      </w:r>
    </w:p>
    <w:p w:rsidR="00172A15" w:rsidRPr="004171BE" w:rsidRDefault="00172A15" w:rsidP="00172A15">
      <w:pPr>
        <w:jc w:val="both"/>
        <w:rPr>
          <w:rFonts w:ascii="Arial" w:hAnsi="Arial" w:cs="Arial"/>
          <w:b/>
          <w:sz w:val="22"/>
          <w:szCs w:val="22"/>
        </w:rPr>
      </w:pPr>
      <w:r w:rsidRPr="004171BE">
        <w:rPr>
          <w:rFonts w:ascii="Arial" w:hAnsi="Arial" w:cs="Arial"/>
          <w:b/>
          <w:sz w:val="22"/>
          <w:szCs w:val="22"/>
        </w:rPr>
        <w:t xml:space="preserve">Evidence Gathering Techniques </w:t>
      </w:r>
    </w:p>
    <w:p w:rsidR="00172A15" w:rsidRPr="004171BE" w:rsidRDefault="00172A15" w:rsidP="00E63EA8">
      <w:pPr>
        <w:numPr>
          <w:ilvl w:val="0"/>
          <w:numId w:val="23"/>
        </w:numPr>
        <w:rPr>
          <w:rFonts w:ascii="Arial" w:hAnsi="Arial" w:cs="Arial"/>
          <w:sz w:val="22"/>
          <w:szCs w:val="22"/>
        </w:rPr>
      </w:pPr>
      <w:r>
        <w:rPr>
          <w:rFonts w:ascii="Arial" w:hAnsi="Arial" w:cs="Arial"/>
          <w:sz w:val="22"/>
          <w:szCs w:val="22"/>
        </w:rPr>
        <w:t>The matrix in Section 2</w:t>
      </w:r>
      <w:r w:rsidRPr="004171BE">
        <w:rPr>
          <w:rFonts w:ascii="Arial" w:hAnsi="Arial" w:cs="Arial"/>
          <w:sz w:val="22"/>
          <w:szCs w:val="22"/>
        </w:rPr>
        <w:t xml:space="preserve"> identifies the type/s of evidence that is to b</w:t>
      </w:r>
      <w:r w:rsidR="0000208D">
        <w:rPr>
          <w:rFonts w:ascii="Arial" w:hAnsi="Arial" w:cs="Arial"/>
          <w:sz w:val="22"/>
          <w:szCs w:val="22"/>
        </w:rPr>
        <w:t xml:space="preserve">e collected to enable </w:t>
      </w:r>
      <w:r w:rsidR="00897644">
        <w:rPr>
          <w:rFonts w:ascii="Arial" w:hAnsi="Arial" w:cs="Arial"/>
          <w:sz w:val="22"/>
          <w:szCs w:val="22"/>
        </w:rPr>
        <w:t>judgments</w:t>
      </w:r>
      <w:r w:rsidRPr="004171BE">
        <w:rPr>
          <w:rFonts w:ascii="Arial" w:hAnsi="Arial" w:cs="Arial"/>
          <w:sz w:val="22"/>
          <w:szCs w:val="22"/>
        </w:rPr>
        <w:t xml:space="preserve"> to be made about student performance with regard to units of competency.</w:t>
      </w:r>
    </w:p>
    <w:p w:rsidR="00172A15" w:rsidRPr="004171BE" w:rsidRDefault="00172A15" w:rsidP="00172A15">
      <w:pPr>
        <w:pStyle w:val="BodyText2"/>
        <w:ind w:right="34"/>
        <w:rPr>
          <w:rFonts w:cs="Arial"/>
          <w:sz w:val="22"/>
          <w:szCs w:val="22"/>
        </w:rPr>
      </w:pPr>
      <w:r>
        <w:rPr>
          <w:rFonts w:cs="Arial"/>
          <w:b/>
          <w:sz w:val="22"/>
          <w:szCs w:val="22"/>
        </w:rPr>
        <w:t>Assessment Validation P</w:t>
      </w:r>
      <w:r w:rsidRPr="004171BE">
        <w:rPr>
          <w:rFonts w:cs="Arial"/>
          <w:b/>
          <w:sz w:val="22"/>
          <w:szCs w:val="22"/>
        </w:rPr>
        <w:t>rocess</w:t>
      </w:r>
    </w:p>
    <w:p w:rsidR="00C53A27" w:rsidRDefault="00172A15" w:rsidP="00E63EA8">
      <w:pPr>
        <w:pStyle w:val="BodyText2"/>
        <w:numPr>
          <w:ilvl w:val="0"/>
          <w:numId w:val="23"/>
        </w:numPr>
        <w:jc w:val="left"/>
        <w:rPr>
          <w:rFonts w:cs="Arial"/>
          <w:sz w:val="22"/>
          <w:szCs w:val="22"/>
        </w:rPr>
      </w:pPr>
      <w:r w:rsidRPr="004171BE">
        <w:rPr>
          <w:rFonts w:cs="Arial"/>
          <w:sz w:val="22"/>
          <w:szCs w:val="22"/>
        </w:rPr>
        <w:t xml:space="preserve">This RTO involves teachers in assessment validation processes primarily through Industry Curriculum Framework Teacher Networks and through RTO and inter RTO professional development days called VET events. </w:t>
      </w:r>
    </w:p>
    <w:p w:rsidR="00C53A27" w:rsidRDefault="00172A15" w:rsidP="00E63EA8">
      <w:pPr>
        <w:pStyle w:val="BodyText2"/>
        <w:numPr>
          <w:ilvl w:val="0"/>
          <w:numId w:val="23"/>
        </w:numPr>
        <w:jc w:val="left"/>
        <w:rPr>
          <w:rFonts w:cs="Arial"/>
          <w:sz w:val="22"/>
          <w:szCs w:val="22"/>
        </w:rPr>
      </w:pPr>
      <w:r w:rsidRPr="004171BE">
        <w:rPr>
          <w:rFonts w:cs="Arial"/>
          <w:sz w:val="22"/>
          <w:szCs w:val="22"/>
        </w:rPr>
        <w:t xml:space="preserve">The RTO has distributed materials developed through assessment validation workshops to the relevant RTO staff.  The validation plan will focus on, local industry input to validation activities. </w:t>
      </w:r>
    </w:p>
    <w:p w:rsidR="00172A15" w:rsidRPr="004171BE" w:rsidRDefault="00172A15" w:rsidP="00E63EA8">
      <w:pPr>
        <w:pStyle w:val="BodyText2"/>
        <w:numPr>
          <w:ilvl w:val="0"/>
          <w:numId w:val="23"/>
        </w:numPr>
        <w:jc w:val="left"/>
        <w:rPr>
          <w:rFonts w:cs="Arial"/>
          <w:sz w:val="22"/>
          <w:szCs w:val="22"/>
        </w:rPr>
      </w:pPr>
      <w:r w:rsidRPr="004171BE">
        <w:rPr>
          <w:rFonts w:cs="Arial"/>
          <w:sz w:val="22"/>
          <w:szCs w:val="22"/>
        </w:rPr>
        <w:t>School VET coordinators are the facilitators of validation strategies at site delivery level, which may be broadened to incorporate deliveries at other sites.</w:t>
      </w:r>
    </w:p>
    <w:p w:rsidR="00172A15" w:rsidRPr="004171BE" w:rsidRDefault="00172A15" w:rsidP="00172A15">
      <w:pPr>
        <w:pStyle w:val="BodyText2"/>
        <w:rPr>
          <w:rFonts w:cs="Arial"/>
          <w:sz w:val="22"/>
          <w:szCs w:val="22"/>
        </w:rPr>
      </w:pPr>
      <w:r w:rsidRPr="004171BE">
        <w:rPr>
          <w:rFonts w:cs="Arial"/>
          <w:b/>
          <w:sz w:val="22"/>
          <w:szCs w:val="22"/>
        </w:rPr>
        <w:t>Infrastructure</w:t>
      </w:r>
    </w:p>
    <w:p w:rsidR="00172A15" w:rsidRPr="004171BE" w:rsidRDefault="00172A15" w:rsidP="00E63EA8">
      <w:pPr>
        <w:numPr>
          <w:ilvl w:val="0"/>
          <w:numId w:val="23"/>
        </w:numPr>
        <w:autoSpaceDE w:val="0"/>
        <w:autoSpaceDN w:val="0"/>
        <w:adjustRightInd w:val="0"/>
        <w:rPr>
          <w:rFonts w:ascii="Arial" w:hAnsi="Arial" w:cs="Arial"/>
          <w:sz w:val="22"/>
          <w:szCs w:val="22"/>
        </w:rPr>
      </w:pPr>
      <w:r w:rsidRPr="004171BE">
        <w:rPr>
          <w:rFonts w:ascii="Arial" w:hAnsi="Arial" w:cs="Arial"/>
          <w:sz w:val="22"/>
          <w:szCs w:val="22"/>
        </w:rPr>
        <w:t>All staff involved in the delivery and assessment of this qualification, have direct access through the Office of the Board of Studies to the current version of the relevant Industry Curriculum Framework which contains the Training Package, including the appropriate units of competency, assessment guidelines and qualification structure.</w:t>
      </w:r>
    </w:p>
    <w:p w:rsidR="00172A15" w:rsidRPr="004171BE" w:rsidRDefault="00172A15" w:rsidP="00E63EA8">
      <w:pPr>
        <w:numPr>
          <w:ilvl w:val="0"/>
          <w:numId w:val="23"/>
        </w:numPr>
        <w:autoSpaceDE w:val="0"/>
        <w:autoSpaceDN w:val="0"/>
        <w:adjustRightInd w:val="0"/>
        <w:rPr>
          <w:rFonts w:ascii="Arial" w:hAnsi="Arial" w:cs="Arial"/>
          <w:sz w:val="22"/>
          <w:szCs w:val="22"/>
        </w:rPr>
      </w:pPr>
      <w:r w:rsidRPr="004171BE">
        <w:rPr>
          <w:rFonts w:ascii="Arial" w:hAnsi="Arial" w:cs="Arial"/>
          <w:sz w:val="22"/>
          <w:szCs w:val="22"/>
        </w:rPr>
        <w:t>All staff involved in delivering the program, have access to trainer, assessor and candidate support materials relevant to their areas of delivery and assessment through the BOS website.</w:t>
      </w:r>
    </w:p>
    <w:p w:rsidR="00172A15" w:rsidRPr="004171BE" w:rsidRDefault="00172A15" w:rsidP="00E63EA8">
      <w:pPr>
        <w:numPr>
          <w:ilvl w:val="0"/>
          <w:numId w:val="23"/>
        </w:numPr>
        <w:autoSpaceDE w:val="0"/>
        <w:autoSpaceDN w:val="0"/>
        <w:adjustRightInd w:val="0"/>
        <w:rPr>
          <w:rFonts w:ascii="Arial" w:hAnsi="Arial" w:cs="Arial"/>
          <w:sz w:val="22"/>
          <w:szCs w:val="22"/>
        </w:rPr>
      </w:pPr>
      <w:r w:rsidRPr="004171BE">
        <w:rPr>
          <w:rFonts w:ascii="Arial" w:hAnsi="Arial" w:cs="Arial"/>
          <w:sz w:val="22"/>
          <w:szCs w:val="22"/>
        </w:rPr>
        <w:t>The RTO has access to staff and training/assessment resources to meet the requirements of candidates with special needs and has an assessment process that incorporates reasonable adjustment procedures.</w:t>
      </w:r>
    </w:p>
    <w:p w:rsidR="00172A15" w:rsidRPr="004171BE" w:rsidRDefault="00172A15" w:rsidP="00E63EA8">
      <w:pPr>
        <w:numPr>
          <w:ilvl w:val="0"/>
          <w:numId w:val="23"/>
        </w:numPr>
        <w:autoSpaceDE w:val="0"/>
        <w:autoSpaceDN w:val="0"/>
        <w:adjustRightInd w:val="0"/>
        <w:rPr>
          <w:rFonts w:ascii="Arial" w:hAnsi="Arial" w:cs="Arial"/>
          <w:sz w:val="22"/>
          <w:szCs w:val="22"/>
        </w:rPr>
      </w:pPr>
      <w:r w:rsidRPr="004171BE">
        <w:rPr>
          <w:rFonts w:ascii="Arial" w:hAnsi="Arial" w:cs="Arial"/>
          <w:sz w:val="22"/>
          <w:szCs w:val="22"/>
        </w:rPr>
        <w:t xml:space="preserve">The RTO, through its website, provides support to schools and staff, through the distribution of relevant course delivery and assessment documents. </w:t>
      </w:r>
    </w:p>
    <w:p w:rsidR="00172A15" w:rsidRDefault="00172A15" w:rsidP="00E63EA8">
      <w:pPr>
        <w:pStyle w:val="BodyText2"/>
        <w:numPr>
          <w:ilvl w:val="0"/>
          <w:numId w:val="23"/>
        </w:numPr>
        <w:jc w:val="left"/>
        <w:rPr>
          <w:rFonts w:cs="Arial"/>
          <w:sz w:val="22"/>
          <w:szCs w:val="22"/>
        </w:rPr>
      </w:pPr>
      <w:r w:rsidRPr="004171BE">
        <w:rPr>
          <w:rFonts w:cs="Arial"/>
          <w:sz w:val="22"/>
          <w:szCs w:val="22"/>
        </w:rPr>
        <w:t>The RTO has reviewed the equipment and facility requirements for each unit of competency in the qualification through the DET Industry Curriculum Framework Information Checklists (ICFIP) Principals declare that staff has access to the plant and equipment needed to implement the program.</w:t>
      </w:r>
    </w:p>
    <w:p w:rsidR="004A4678" w:rsidRDefault="004A4678" w:rsidP="00197EE2">
      <w:pPr>
        <w:pStyle w:val="BodyText2"/>
        <w:tabs>
          <w:tab w:val="left" w:pos="13892"/>
        </w:tabs>
        <w:ind w:right="997"/>
        <w:rPr>
          <w:rFonts w:cs="Arial"/>
          <w:b/>
          <w:sz w:val="22"/>
          <w:szCs w:val="22"/>
        </w:rPr>
      </w:pPr>
    </w:p>
    <w:p w:rsidR="00172A15" w:rsidRPr="004171BE" w:rsidRDefault="006B3183" w:rsidP="00197EE2">
      <w:pPr>
        <w:pStyle w:val="BodyText2"/>
        <w:tabs>
          <w:tab w:val="left" w:pos="13892"/>
        </w:tabs>
        <w:ind w:right="997"/>
        <w:rPr>
          <w:rFonts w:cs="Arial"/>
          <w:sz w:val="22"/>
          <w:szCs w:val="22"/>
        </w:rPr>
      </w:pPr>
      <w:r>
        <w:rPr>
          <w:rFonts w:cs="Arial"/>
          <w:b/>
          <w:sz w:val="22"/>
          <w:szCs w:val="22"/>
        </w:rPr>
        <w:t>Consultation with Enterprise/I</w:t>
      </w:r>
      <w:r w:rsidR="00172A15" w:rsidRPr="004171BE">
        <w:rPr>
          <w:rFonts w:cs="Arial"/>
          <w:b/>
          <w:sz w:val="22"/>
          <w:szCs w:val="22"/>
        </w:rPr>
        <w:t xml:space="preserve">ndustry </w:t>
      </w:r>
    </w:p>
    <w:p w:rsidR="00172A15" w:rsidRPr="004171BE" w:rsidRDefault="00172A15" w:rsidP="00E63EA8">
      <w:pPr>
        <w:numPr>
          <w:ilvl w:val="0"/>
          <w:numId w:val="24"/>
        </w:numPr>
        <w:rPr>
          <w:rFonts w:ascii="Arial" w:hAnsi="Arial" w:cs="Arial"/>
          <w:sz w:val="22"/>
          <w:szCs w:val="22"/>
        </w:rPr>
      </w:pPr>
      <w:r w:rsidRPr="004171BE">
        <w:rPr>
          <w:rFonts w:ascii="Arial" w:hAnsi="Arial" w:cs="Arial"/>
          <w:sz w:val="22"/>
          <w:szCs w:val="22"/>
        </w:rPr>
        <w:t xml:space="preserve">Each Board of Studies Industry Curriculum Framework includes 35hrs mandatory work placement for every 120hr course delivery.  </w:t>
      </w:r>
    </w:p>
    <w:p w:rsidR="00172A15" w:rsidRPr="004171BE" w:rsidRDefault="00172A15" w:rsidP="00E63EA8">
      <w:pPr>
        <w:numPr>
          <w:ilvl w:val="0"/>
          <w:numId w:val="24"/>
        </w:numPr>
        <w:rPr>
          <w:rFonts w:ascii="Arial" w:hAnsi="Arial" w:cs="Arial"/>
          <w:sz w:val="22"/>
          <w:szCs w:val="22"/>
        </w:rPr>
      </w:pPr>
      <w:r w:rsidRPr="004171BE">
        <w:rPr>
          <w:rFonts w:ascii="Arial" w:hAnsi="Arial" w:cs="Arial"/>
          <w:sz w:val="22"/>
          <w:szCs w:val="22"/>
        </w:rPr>
        <w:t xml:space="preserve">Delivering teachers work directly with workplace hosts to negotiate competencies to be attempted.  Teachers utilise third party evidence provided by workplace supervisors and teacher assessment conducted in the workplace. </w:t>
      </w:r>
    </w:p>
    <w:p w:rsidR="00172A15" w:rsidRPr="004171BE" w:rsidRDefault="00172A15" w:rsidP="00E63EA8">
      <w:pPr>
        <w:numPr>
          <w:ilvl w:val="0"/>
          <w:numId w:val="24"/>
        </w:numPr>
        <w:rPr>
          <w:rFonts w:ascii="Arial" w:hAnsi="Arial" w:cs="Arial"/>
          <w:sz w:val="22"/>
          <w:szCs w:val="22"/>
        </w:rPr>
      </w:pPr>
      <w:r w:rsidRPr="004171BE">
        <w:rPr>
          <w:rFonts w:ascii="Arial" w:hAnsi="Arial" w:cs="Arial"/>
          <w:sz w:val="22"/>
          <w:szCs w:val="22"/>
        </w:rPr>
        <w:t>The RTO and individual schools consult with local employers as part of assessment validation activities and through teacher networks.</w:t>
      </w:r>
    </w:p>
    <w:p w:rsidR="00172A15" w:rsidRDefault="00172A15" w:rsidP="00E63EA8">
      <w:pPr>
        <w:pStyle w:val="BodyText2"/>
        <w:numPr>
          <w:ilvl w:val="0"/>
          <w:numId w:val="24"/>
        </w:numPr>
        <w:jc w:val="left"/>
        <w:rPr>
          <w:rFonts w:cs="Arial"/>
          <w:sz w:val="22"/>
          <w:szCs w:val="22"/>
        </w:rPr>
      </w:pPr>
      <w:r w:rsidRPr="004171BE">
        <w:rPr>
          <w:rFonts w:cs="Arial"/>
          <w:sz w:val="22"/>
          <w:szCs w:val="22"/>
        </w:rPr>
        <w:t>Partnership Brokers organise Structured Workplace Learning opportunities for the majority of students undertaking VET qualifications.</w:t>
      </w:r>
    </w:p>
    <w:p w:rsidR="004A4678" w:rsidRPr="004171BE" w:rsidRDefault="004A4678" w:rsidP="004A4678">
      <w:pPr>
        <w:pStyle w:val="BodyText2"/>
        <w:rPr>
          <w:rFonts w:cs="Arial"/>
          <w:b/>
          <w:sz w:val="22"/>
          <w:szCs w:val="22"/>
        </w:rPr>
      </w:pPr>
      <w:r w:rsidRPr="004171BE">
        <w:rPr>
          <w:rFonts w:cs="Arial"/>
          <w:b/>
          <w:sz w:val="22"/>
          <w:szCs w:val="22"/>
        </w:rPr>
        <w:t>Staff</w:t>
      </w:r>
    </w:p>
    <w:p w:rsidR="004A4678" w:rsidRDefault="004A4678" w:rsidP="004A4678">
      <w:pPr>
        <w:pStyle w:val="BodyText2"/>
        <w:numPr>
          <w:ilvl w:val="0"/>
          <w:numId w:val="23"/>
        </w:numPr>
        <w:jc w:val="left"/>
        <w:rPr>
          <w:rFonts w:cs="Arial"/>
          <w:sz w:val="22"/>
          <w:szCs w:val="22"/>
        </w:rPr>
      </w:pPr>
      <w:r>
        <w:rPr>
          <w:rFonts w:cs="Arial"/>
          <w:sz w:val="22"/>
          <w:szCs w:val="22"/>
        </w:rPr>
        <w:t>The DEC</w:t>
      </w:r>
      <w:r w:rsidRPr="004171BE">
        <w:rPr>
          <w:rFonts w:cs="Arial"/>
          <w:sz w:val="22"/>
          <w:szCs w:val="22"/>
        </w:rPr>
        <w:t xml:space="preserve"> has verified the relevant qualifications of each of the teachers in its employ who will be delivering AQ</w:t>
      </w:r>
      <w:r>
        <w:rPr>
          <w:rFonts w:cs="Arial"/>
          <w:sz w:val="22"/>
          <w:szCs w:val="22"/>
        </w:rPr>
        <w:t xml:space="preserve">F qualifications and Statements </w:t>
      </w:r>
      <w:r w:rsidRPr="004171BE">
        <w:rPr>
          <w:rFonts w:cs="Arial"/>
          <w:sz w:val="22"/>
          <w:szCs w:val="22"/>
        </w:rPr>
        <w:t xml:space="preserve">of Attainment and that each teacher has Certificate IV in Training and Assessment or Assessment &amp; Workplace Training.  Centralised procedure is available for inspection.  </w:t>
      </w:r>
    </w:p>
    <w:p w:rsidR="004A4678" w:rsidRDefault="004A4678" w:rsidP="004A4678">
      <w:pPr>
        <w:pStyle w:val="BodyText2"/>
        <w:numPr>
          <w:ilvl w:val="0"/>
          <w:numId w:val="23"/>
        </w:numPr>
        <w:jc w:val="left"/>
        <w:rPr>
          <w:rFonts w:cs="Arial"/>
          <w:sz w:val="22"/>
          <w:szCs w:val="22"/>
        </w:rPr>
      </w:pPr>
      <w:r w:rsidRPr="004171BE">
        <w:rPr>
          <w:rFonts w:cs="Arial"/>
          <w:sz w:val="22"/>
          <w:szCs w:val="22"/>
        </w:rPr>
        <w:t xml:space="preserve">This RTO utilises networks with ITABs to maintain awareness of the impact of training package changes.  </w:t>
      </w:r>
    </w:p>
    <w:p w:rsidR="004A4678" w:rsidRDefault="004A4678" w:rsidP="004A4678">
      <w:pPr>
        <w:pStyle w:val="BodyText2"/>
        <w:numPr>
          <w:ilvl w:val="0"/>
          <w:numId w:val="23"/>
        </w:numPr>
        <w:jc w:val="left"/>
        <w:rPr>
          <w:rFonts w:cs="Arial"/>
          <w:sz w:val="22"/>
          <w:szCs w:val="22"/>
        </w:rPr>
      </w:pPr>
      <w:r w:rsidRPr="004171BE">
        <w:rPr>
          <w:rFonts w:cs="Arial"/>
          <w:sz w:val="22"/>
          <w:szCs w:val="22"/>
        </w:rPr>
        <w:t xml:space="preserve">All newly trained VET teachers to the region are required to attend a regional orientation program.  </w:t>
      </w:r>
    </w:p>
    <w:p w:rsidR="004A4678" w:rsidRPr="004171BE" w:rsidRDefault="004A4678" w:rsidP="004A4678">
      <w:pPr>
        <w:pStyle w:val="BodyText2"/>
        <w:numPr>
          <w:ilvl w:val="0"/>
          <w:numId w:val="23"/>
        </w:numPr>
        <w:jc w:val="left"/>
        <w:rPr>
          <w:rFonts w:cs="Arial"/>
          <w:sz w:val="22"/>
          <w:szCs w:val="22"/>
        </w:rPr>
      </w:pPr>
      <w:r w:rsidRPr="004171BE">
        <w:rPr>
          <w:rFonts w:cs="Arial"/>
          <w:sz w:val="22"/>
          <w:szCs w:val="22"/>
        </w:rPr>
        <w:t>RTO structures support relevant expe</w:t>
      </w:r>
      <w:r>
        <w:rPr>
          <w:rFonts w:cs="Arial"/>
          <w:sz w:val="22"/>
          <w:szCs w:val="22"/>
        </w:rPr>
        <w:t>rience and industry currency is</w:t>
      </w:r>
      <w:r w:rsidRPr="004171BE">
        <w:rPr>
          <w:rFonts w:cs="Arial"/>
          <w:sz w:val="22"/>
          <w:szCs w:val="22"/>
        </w:rPr>
        <w:t xml:space="preserve"> maintained by trained VET teachers.</w:t>
      </w:r>
    </w:p>
    <w:p w:rsidR="004A4678" w:rsidRPr="004171BE" w:rsidRDefault="004A4678" w:rsidP="004A4678">
      <w:pPr>
        <w:pStyle w:val="BodyText2"/>
        <w:ind w:left="720"/>
        <w:jc w:val="left"/>
        <w:rPr>
          <w:rFonts w:cs="Arial"/>
          <w:sz w:val="22"/>
          <w:szCs w:val="22"/>
        </w:rPr>
      </w:pPr>
    </w:p>
    <w:p w:rsidR="00172A15" w:rsidRPr="004171BE" w:rsidRDefault="00172A15" w:rsidP="00172A15">
      <w:pPr>
        <w:pStyle w:val="BodyText2"/>
        <w:rPr>
          <w:rFonts w:cs="Arial"/>
          <w:sz w:val="22"/>
          <w:szCs w:val="22"/>
        </w:rPr>
      </w:pPr>
      <w:r w:rsidRPr="004171BE">
        <w:rPr>
          <w:rFonts w:cs="Arial"/>
          <w:b/>
          <w:sz w:val="22"/>
          <w:szCs w:val="22"/>
        </w:rPr>
        <w:t>Pathways</w:t>
      </w:r>
    </w:p>
    <w:p w:rsidR="0000208D" w:rsidRPr="0000208D" w:rsidRDefault="00172A15" w:rsidP="00172A15">
      <w:pPr>
        <w:numPr>
          <w:ilvl w:val="0"/>
          <w:numId w:val="25"/>
        </w:numPr>
        <w:rPr>
          <w:rFonts w:ascii="Arial" w:hAnsi="Arial" w:cs="Arial"/>
          <w:b/>
          <w:sz w:val="22"/>
          <w:szCs w:val="22"/>
        </w:rPr>
      </w:pPr>
      <w:r w:rsidRPr="004171BE">
        <w:rPr>
          <w:rFonts w:ascii="Arial" w:hAnsi="Arial" w:cs="Arial"/>
          <w:sz w:val="22"/>
          <w:szCs w:val="22"/>
        </w:rPr>
        <w:t xml:space="preserve">All students who undertake the </w:t>
      </w:r>
      <w:r w:rsidRPr="004171BE">
        <w:rPr>
          <w:rFonts w:ascii="Arial" w:hAnsi="Arial" w:cs="Arial"/>
          <w:b/>
          <w:sz w:val="22"/>
          <w:szCs w:val="22"/>
        </w:rPr>
        <w:t xml:space="preserve">CPC20208 Certificate II in Construction Pathways </w:t>
      </w:r>
      <w:r w:rsidRPr="0000208D">
        <w:rPr>
          <w:rFonts w:ascii="Arial" w:hAnsi="Arial" w:cs="Arial"/>
          <w:sz w:val="22"/>
          <w:szCs w:val="22"/>
        </w:rPr>
        <w:t xml:space="preserve">are provided with advice on employment and training options through the course teacher and through the school careers adviser.  </w:t>
      </w:r>
    </w:p>
    <w:p w:rsidR="00172A15" w:rsidRPr="0000208D" w:rsidRDefault="00172A15" w:rsidP="00172A15">
      <w:pPr>
        <w:numPr>
          <w:ilvl w:val="0"/>
          <w:numId w:val="25"/>
        </w:numPr>
        <w:rPr>
          <w:rFonts w:ascii="Arial" w:hAnsi="Arial" w:cs="Arial"/>
          <w:b/>
          <w:sz w:val="22"/>
          <w:szCs w:val="22"/>
        </w:rPr>
      </w:pPr>
      <w:r w:rsidRPr="0000208D">
        <w:rPr>
          <w:rFonts w:ascii="Arial" w:hAnsi="Arial" w:cs="Arial"/>
          <w:sz w:val="22"/>
          <w:szCs w:val="22"/>
        </w:rPr>
        <w:t>The mandatory workplacement provides real work experiences for the student to determine the focus of future pathways.  Students may pursue higher certificates with other providers after completion of the Higher School Certificate.</w:t>
      </w:r>
    </w:p>
    <w:p w:rsidR="00172A15" w:rsidRPr="004171BE" w:rsidRDefault="00172A15" w:rsidP="00172A15">
      <w:pPr>
        <w:pStyle w:val="BodyText2"/>
        <w:rPr>
          <w:rFonts w:cs="Arial"/>
          <w:sz w:val="22"/>
          <w:szCs w:val="22"/>
        </w:rPr>
      </w:pPr>
    </w:p>
    <w:p w:rsidR="00172A15" w:rsidRDefault="00172A15" w:rsidP="00172A15">
      <w:pPr>
        <w:rPr>
          <w:rFonts w:ascii="Arial" w:hAnsi="Arial" w:cs="Arial"/>
          <w:b/>
        </w:rPr>
      </w:pPr>
    </w:p>
    <w:p w:rsidR="0017075A" w:rsidRDefault="0017075A" w:rsidP="007F702A">
      <w:pPr>
        <w:rPr>
          <w:rFonts w:ascii="Arial" w:hAnsi="Arial" w:cs="Arial"/>
          <w:b/>
        </w:rPr>
      </w:pPr>
    </w:p>
    <w:p w:rsidR="004A4678" w:rsidRDefault="004A4678" w:rsidP="007F702A">
      <w:pPr>
        <w:rPr>
          <w:rFonts w:ascii="Arial" w:hAnsi="Arial" w:cs="Arial"/>
          <w:b/>
        </w:rPr>
      </w:pPr>
    </w:p>
    <w:p w:rsidR="0017075A" w:rsidRDefault="0017075A" w:rsidP="007F702A">
      <w:pPr>
        <w:rPr>
          <w:rFonts w:ascii="Arial" w:hAnsi="Arial" w:cs="Arial"/>
          <w:b/>
        </w:rPr>
      </w:pPr>
    </w:p>
    <w:p w:rsidR="00063C08" w:rsidRDefault="00063C08" w:rsidP="007F702A">
      <w:pPr>
        <w:rPr>
          <w:rFonts w:ascii="Arial" w:hAnsi="Arial" w:cs="Arial"/>
          <w:b/>
        </w:rPr>
      </w:pPr>
    </w:p>
    <w:p w:rsidR="00063C08" w:rsidRDefault="00063C08" w:rsidP="007F702A">
      <w:pPr>
        <w:rPr>
          <w:rFonts w:ascii="Arial" w:hAnsi="Arial" w:cs="Arial"/>
          <w:b/>
        </w:rPr>
      </w:pPr>
    </w:p>
    <w:p w:rsidR="00063C08" w:rsidRDefault="00063C08" w:rsidP="007F702A">
      <w:pPr>
        <w:rPr>
          <w:rFonts w:ascii="Arial" w:hAnsi="Arial" w:cs="Arial"/>
          <w:b/>
        </w:rPr>
      </w:pPr>
    </w:p>
    <w:p w:rsidR="00063C08" w:rsidRDefault="00063C08" w:rsidP="007F702A">
      <w:pPr>
        <w:rPr>
          <w:rFonts w:ascii="Arial" w:hAnsi="Arial" w:cs="Arial"/>
          <w:b/>
        </w:rPr>
      </w:pPr>
    </w:p>
    <w:p w:rsidR="00063C08" w:rsidRDefault="00063C08" w:rsidP="007F702A">
      <w:pPr>
        <w:rPr>
          <w:rFonts w:ascii="Arial" w:hAnsi="Arial" w:cs="Arial"/>
          <w:b/>
        </w:rPr>
      </w:pPr>
    </w:p>
    <w:p w:rsidR="00474E01" w:rsidRDefault="00474E01" w:rsidP="00474E01">
      <w:pPr>
        <w:jc w:val="center"/>
        <w:rPr>
          <w:rFonts w:ascii="Arial" w:hAnsi="Arial" w:cs="Arial"/>
          <w:b/>
        </w:rPr>
      </w:pPr>
      <w:r>
        <w:rPr>
          <w:rFonts w:ascii="Arial" w:hAnsi="Arial" w:cs="Arial"/>
          <w:b/>
        </w:rPr>
        <w:lastRenderedPageBreak/>
        <w:t>SECTION FOUR: SCOPE AND SEQUENCE</w:t>
      </w:r>
    </w:p>
    <w:p w:rsidR="007D48BD" w:rsidRDefault="00000599" w:rsidP="007F702A">
      <w:pPr>
        <w:rPr>
          <w:rFonts w:ascii="Arial" w:hAnsi="Arial" w:cs="Arial"/>
          <w:b/>
        </w:rPr>
      </w:pPr>
      <w:r>
        <w:rPr>
          <w:rFonts w:ascii="Arial" w:hAnsi="Arial" w:cs="Arial"/>
          <w:b/>
        </w:rPr>
        <w:t xml:space="preserve"> </w:t>
      </w:r>
      <w:r>
        <w:rPr>
          <w:rFonts w:ascii="Arial" w:hAnsi="Arial" w:cs="Arial"/>
          <w:b/>
          <w:sz w:val="20"/>
          <w:szCs w:val="20"/>
        </w:rPr>
        <w:t>(Code: Same colour represents a cluster of UOCs for holistic delivery and assessment)</w:t>
      </w:r>
      <w:r>
        <w:rPr>
          <w:rFonts w:ascii="Arial" w:hAnsi="Arial" w:cs="Arial"/>
          <w:b/>
        </w:rPr>
        <w:t xml:space="preserve">                                           </w:t>
      </w:r>
    </w:p>
    <w:p w:rsidR="00E878C3" w:rsidRPr="007E5676" w:rsidRDefault="00E878C3" w:rsidP="007F702A">
      <w:pPr>
        <w:rPr>
          <w:rFonts w:ascii="Arial" w:hAnsi="Arial" w:cs="Arial"/>
          <w:b/>
          <w:sz w:val="20"/>
          <w:szCs w:val="20"/>
        </w:rPr>
      </w:pPr>
    </w:p>
    <w:tbl>
      <w:tblPr>
        <w:tblW w:w="14476" w:type="dxa"/>
        <w:tblInd w:w="91" w:type="dxa"/>
        <w:tblLayout w:type="fixed"/>
        <w:tblLook w:val="0000"/>
      </w:tblPr>
      <w:tblGrid>
        <w:gridCol w:w="2223"/>
        <w:gridCol w:w="1621"/>
        <w:gridCol w:w="2306"/>
        <w:gridCol w:w="809"/>
        <w:gridCol w:w="1700"/>
        <w:gridCol w:w="5817"/>
      </w:tblGrid>
      <w:tr w:rsidR="00E878C3" w:rsidRPr="007E5676" w:rsidTr="00425885">
        <w:trPr>
          <w:trHeight w:val="315"/>
        </w:trPr>
        <w:tc>
          <w:tcPr>
            <w:tcW w:w="3844" w:type="dxa"/>
            <w:gridSpan w:val="2"/>
            <w:tcBorders>
              <w:top w:val="single" w:sz="8" w:space="0" w:color="auto"/>
              <w:left w:val="single" w:sz="8" w:space="0" w:color="auto"/>
              <w:bottom w:val="single" w:sz="8" w:space="0" w:color="auto"/>
              <w:right w:val="nil"/>
            </w:tcBorders>
            <w:shd w:val="clear" w:color="auto" w:fill="FF6600"/>
            <w:noWrap/>
          </w:tcPr>
          <w:p w:rsidR="00E878C3" w:rsidRPr="007E5676" w:rsidRDefault="00E878C3" w:rsidP="00E878C3">
            <w:pPr>
              <w:rPr>
                <w:rFonts w:ascii="Arial" w:hAnsi="Arial" w:cs="Arial"/>
                <w:sz w:val="20"/>
                <w:szCs w:val="20"/>
              </w:rPr>
            </w:pPr>
            <w:r w:rsidRPr="007E5676">
              <w:rPr>
                <w:rFonts w:ascii="Arial" w:hAnsi="Arial" w:cs="Arial"/>
                <w:sz w:val="20"/>
                <w:szCs w:val="20"/>
              </w:rPr>
              <w:t>COURSE NAME</w:t>
            </w:r>
          </w:p>
        </w:tc>
        <w:tc>
          <w:tcPr>
            <w:tcW w:w="10632" w:type="dxa"/>
            <w:gridSpan w:val="4"/>
            <w:tcBorders>
              <w:top w:val="single" w:sz="8" w:space="0" w:color="auto"/>
              <w:left w:val="single" w:sz="4" w:space="0" w:color="auto"/>
              <w:bottom w:val="single" w:sz="8" w:space="0" w:color="auto"/>
              <w:right w:val="single" w:sz="8" w:space="0" w:color="000000"/>
            </w:tcBorders>
            <w:shd w:val="clear" w:color="auto" w:fill="auto"/>
            <w:noWrap/>
          </w:tcPr>
          <w:p w:rsidR="00E878C3" w:rsidRPr="007E5676" w:rsidRDefault="00E878C3" w:rsidP="00E878C3">
            <w:pPr>
              <w:rPr>
                <w:rFonts w:ascii="Arial" w:hAnsi="Arial" w:cs="Arial"/>
                <w:b/>
                <w:bCs/>
                <w:sz w:val="20"/>
                <w:szCs w:val="20"/>
              </w:rPr>
            </w:pPr>
            <w:r w:rsidRPr="007E5676">
              <w:rPr>
                <w:rFonts w:ascii="Arial" w:hAnsi="Arial" w:cs="Arial"/>
                <w:b/>
                <w:bCs/>
                <w:sz w:val="20"/>
                <w:szCs w:val="20"/>
              </w:rPr>
              <w:t xml:space="preserve">CONSTRUCTION </w:t>
            </w:r>
          </w:p>
        </w:tc>
      </w:tr>
      <w:tr w:rsidR="00E878C3" w:rsidRPr="007E5676" w:rsidTr="00425885">
        <w:trPr>
          <w:trHeight w:val="330"/>
        </w:trPr>
        <w:tc>
          <w:tcPr>
            <w:tcW w:w="2223" w:type="dxa"/>
            <w:tcBorders>
              <w:top w:val="single" w:sz="8" w:space="0" w:color="auto"/>
              <w:left w:val="single" w:sz="8" w:space="0" w:color="auto"/>
              <w:bottom w:val="single" w:sz="8" w:space="0" w:color="auto"/>
              <w:right w:val="nil"/>
            </w:tcBorders>
            <w:shd w:val="clear" w:color="auto" w:fill="FFFF99"/>
            <w:noWrap/>
          </w:tcPr>
          <w:p w:rsidR="00E878C3" w:rsidRPr="007E5676" w:rsidRDefault="00E878C3" w:rsidP="00E878C3">
            <w:pPr>
              <w:rPr>
                <w:rFonts w:ascii="Arial" w:hAnsi="Arial" w:cs="Arial"/>
                <w:sz w:val="20"/>
                <w:szCs w:val="20"/>
              </w:rPr>
            </w:pPr>
            <w:r w:rsidRPr="007E5676">
              <w:rPr>
                <w:rFonts w:ascii="Arial" w:hAnsi="Arial" w:cs="Arial"/>
                <w:sz w:val="20"/>
                <w:szCs w:val="20"/>
              </w:rPr>
              <w:t xml:space="preserve">YEAR/ GROUP </w:t>
            </w:r>
          </w:p>
        </w:tc>
        <w:tc>
          <w:tcPr>
            <w:tcW w:w="1621" w:type="dxa"/>
            <w:tcBorders>
              <w:top w:val="single" w:sz="8" w:space="0" w:color="auto"/>
              <w:left w:val="single" w:sz="4" w:space="0" w:color="auto"/>
              <w:bottom w:val="single" w:sz="8" w:space="0" w:color="auto"/>
              <w:right w:val="single" w:sz="8" w:space="0" w:color="000000"/>
            </w:tcBorders>
            <w:shd w:val="clear" w:color="auto" w:fill="auto"/>
            <w:noWrap/>
          </w:tcPr>
          <w:p w:rsidR="00E878C3" w:rsidRPr="007E5676" w:rsidRDefault="00E878C3" w:rsidP="00E878C3">
            <w:pPr>
              <w:jc w:val="center"/>
              <w:rPr>
                <w:rFonts w:ascii="Arial" w:hAnsi="Arial" w:cs="Arial"/>
                <w:b/>
                <w:bCs/>
                <w:sz w:val="20"/>
                <w:szCs w:val="20"/>
              </w:rPr>
            </w:pPr>
            <w:r w:rsidRPr="007E5676">
              <w:rPr>
                <w:rFonts w:ascii="Arial" w:hAnsi="Arial" w:cs="Arial"/>
                <w:b/>
                <w:bCs/>
                <w:sz w:val="20"/>
                <w:szCs w:val="20"/>
              </w:rPr>
              <w:t> </w:t>
            </w:r>
          </w:p>
        </w:tc>
        <w:tc>
          <w:tcPr>
            <w:tcW w:w="2306" w:type="dxa"/>
            <w:tcBorders>
              <w:top w:val="single" w:sz="8" w:space="0" w:color="auto"/>
              <w:left w:val="nil"/>
              <w:bottom w:val="single" w:sz="8" w:space="0" w:color="auto"/>
              <w:right w:val="nil"/>
            </w:tcBorders>
            <w:shd w:val="clear" w:color="auto" w:fill="FFCCFF"/>
            <w:noWrap/>
          </w:tcPr>
          <w:p w:rsidR="00E878C3" w:rsidRPr="007E5676" w:rsidRDefault="00E878C3" w:rsidP="00E878C3">
            <w:pPr>
              <w:rPr>
                <w:rFonts w:ascii="Arial" w:hAnsi="Arial" w:cs="Arial"/>
                <w:b/>
                <w:bCs/>
                <w:sz w:val="20"/>
                <w:szCs w:val="20"/>
              </w:rPr>
            </w:pPr>
            <w:r w:rsidRPr="007E5676">
              <w:rPr>
                <w:rFonts w:ascii="Arial" w:hAnsi="Arial" w:cs="Arial"/>
                <w:b/>
                <w:bCs/>
                <w:sz w:val="20"/>
                <w:szCs w:val="20"/>
              </w:rPr>
              <w:t>First Year of Delivery</w:t>
            </w:r>
          </w:p>
        </w:tc>
        <w:tc>
          <w:tcPr>
            <w:tcW w:w="809" w:type="dxa"/>
            <w:tcBorders>
              <w:top w:val="single" w:sz="8" w:space="0" w:color="auto"/>
              <w:left w:val="single" w:sz="4" w:space="0" w:color="auto"/>
              <w:bottom w:val="single" w:sz="8" w:space="0" w:color="auto"/>
              <w:right w:val="single" w:sz="8" w:space="0" w:color="000000"/>
            </w:tcBorders>
            <w:shd w:val="clear" w:color="auto" w:fill="auto"/>
            <w:noWrap/>
          </w:tcPr>
          <w:p w:rsidR="00E878C3" w:rsidRPr="007E5676" w:rsidRDefault="00E878C3" w:rsidP="00E878C3">
            <w:pPr>
              <w:rPr>
                <w:rFonts w:ascii="Arial" w:hAnsi="Arial" w:cs="Arial"/>
                <w:sz w:val="20"/>
                <w:szCs w:val="20"/>
              </w:rPr>
            </w:pPr>
            <w:r w:rsidRPr="007E5676">
              <w:rPr>
                <w:rFonts w:ascii="Arial" w:hAnsi="Arial" w:cs="Arial"/>
                <w:sz w:val="20"/>
                <w:szCs w:val="20"/>
              </w:rPr>
              <w:t> </w:t>
            </w:r>
          </w:p>
        </w:tc>
        <w:tc>
          <w:tcPr>
            <w:tcW w:w="1700" w:type="dxa"/>
            <w:tcBorders>
              <w:top w:val="single" w:sz="8" w:space="0" w:color="auto"/>
              <w:left w:val="nil"/>
              <w:bottom w:val="single" w:sz="8" w:space="0" w:color="auto"/>
              <w:right w:val="nil"/>
            </w:tcBorders>
            <w:shd w:val="clear" w:color="auto" w:fill="CCFFFF"/>
            <w:noWrap/>
          </w:tcPr>
          <w:p w:rsidR="00E878C3" w:rsidRPr="007E5676" w:rsidRDefault="00E878C3" w:rsidP="00E878C3">
            <w:pPr>
              <w:rPr>
                <w:rFonts w:ascii="Arial" w:hAnsi="Arial" w:cs="Arial"/>
                <w:sz w:val="20"/>
                <w:szCs w:val="20"/>
              </w:rPr>
            </w:pPr>
            <w:r w:rsidRPr="007E5676">
              <w:rPr>
                <w:rFonts w:ascii="Arial" w:hAnsi="Arial" w:cs="Arial"/>
                <w:sz w:val="20"/>
                <w:szCs w:val="20"/>
              </w:rPr>
              <w:t>TEACHER</w:t>
            </w:r>
          </w:p>
        </w:tc>
        <w:tc>
          <w:tcPr>
            <w:tcW w:w="5817" w:type="dxa"/>
            <w:tcBorders>
              <w:top w:val="single" w:sz="8" w:space="0" w:color="auto"/>
              <w:left w:val="single" w:sz="4" w:space="0" w:color="auto"/>
              <w:bottom w:val="single" w:sz="8" w:space="0" w:color="auto"/>
              <w:right w:val="single" w:sz="8" w:space="0" w:color="000000"/>
            </w:tcBorders>
            <w:shd w:val="clear" w:color="auto" w:fill="auto"/>
            <w:noWrap/>
          </w:tcPr>
          <w:p w:rsidR="00E878C3" w:rsidRPr="007E5676" w:rsidRDefault="00E878C3" w:rsidP="00E878C3">
            <w:pPr>
              <w:rPr>
                <w:rFonts w:ascii="Arial" w:hAnsi="Arial" w:cs="Arial"/>
                <w:sz w:val="20"/>
                <w:szCs w:val="20"/>
              </w:rPr>
            </w:pPr>
            <w:r w:rsidRPr="007E5676">
              <w:rPr>
                <w:rFonts w:ascii="Arial" w:hAnsi="Arial" w:cs="Arial"/>
                <w:sz w:val="20"/>
                <w:szCs w:val="20"/>
              </w:rPr>
              <w:t> </w:t>
            </w:r>
          </w:p>
        </w:tc>
      </w:tr>
    </w:tbl>
    <w:p w:rsidR="00715D90" w:rsidRDefault="00715D90" w:rsidP="007F702A">
      <w:pPr>
        <w:rPr>
          <w:rFonts w:ascii="Arial" w:hAnsi="Arial" w:cs="Arial"/>
          <w:b/>
          <w:sz w:val="20"/>
          <w:szCs w:val="20"/>
        </w:rPr>
      </w:pPr>
    </w:p>
    <w:p w:rsidR="00D00793" w:rsidRPr="007E5676" w:rsidRDefault="00986C64" w:rsidP="007F702A">
      <w:pPr>
        <w:rPr>
          <w:rFonts w:ascii="Arial" w:hAnsi="Arial" w:cs="Arial"/>
          <w:b/>
          <w:sz w:val="20"/>
          <w:szCs w:val="20"/>
        </w:rPr>
      </w:pPr>
      <w:r w:rsidRPr="007E5676">
        <w:rPr>
          <w:rFonts w:ascii="Arial" w:hAnsi="Arial" w:cs="Arial"/>
          <w:b/>
          <w:sz w:val="20"/>
          <w:szCs w:val="20"/>
        </w:rPr>
        <w:t>TERM 1</w:t>
      </w:r>
    </w:p>
    <w:tbl>
      <w:tblPr>
        <w:tblW w:w="20482" w:type="dxa"/>
        <w:tblInd w:w="88" w:type="dxa"/>
        <w:tblLayout w:type="fixed"/>
        <w:tblLook w:val="0000"/>
      </w:tblPr>
      <w:tblGrid>
        <w:gridCol w:w="88"/>
        <w:gridCol w:w="185"/>
        <w:gridCol w:w="238"/>
        <w:gridCol w:w="240"/>
        <w:gridCol w:w="687"/>
        <w:gridCol w:w="120"/>
        <w:gridCol w:w="152"/>
        <w:gridCol w:w="90"/>
        <w:gridCol w:w="127"/>
        <w:gridCol w:w="55"/>
        <w:gridCol w:w="31"/>
        <w:gridCol w:w="2"/>
        <w:gridCol w:w="184"/>
        <w:gridCol w:w="88"/>
        <w:gridCol w:w="710"/>
        <w:gridCol w:w="231"/>
        <w:gridCol w:w="41"/>
        <w:gridCol w:w="47"/>
        <w:gridCol w:w="9"/>
        <w:gridCol w:w="1"/>
        <w:gridCol w:w="174"/>
        <w:gridCol w:w="41"/>
        <w:gridCol w:w="47"/>
        <w:gridCol w:w="66"/>
        <w:gridCol w:w="1"/>
        <w:gridCol w:w="117"/>
        <w:gridCol w:w="41"/>
        <w:gridCol w:w="47"/>
        <w:gridCol w:w="123"/>
        <w:gridCol w:w="1"/>
        <w:gridCol w:w="60"/>
        <w:gridCol w:w="41"/>
        <w:gridCol w:w="47"/>
        <w:gridCol w:w="87"/>
        <w:gridCol w:w="2"/>
        <w:gridCol w:w="95"/>
        <w:gridCol w:w="41"/>
        <w:gridCol w:w="47"/>
        <w:gridCol w:w="225"/>
        <w:gridCol w:w="272"/>
        <w:gridCol w:w="539"/>
        <w:gridCol w:w="88"/>
        <w:gridCol w:w="139"/>
        <w:gridCol w:w="1"/>
        <w:gridCol w:w="1447"/>
        <w:gridCol w:w="119"/>
        <w:gridCol w:w="88"/>
        <w:gridCol w:w="204"/>
        <w:gridCol w:w="2"/>
        <w:gridCol w:w="78"/>
        <w:gridCol w:w="88"/>
        <w:gridCol w:w="119"/>
        <w:gridCol w:w="2"/>
        <w:gridCol w:w="63"/>
        <w:gridCol w:w="88"/>
        <w:gridCol w:w="134"/>
        <w:gridCol w:w="2"/>
        <w:gridCol w:w="48"/>
        <w:gridCol w:w="41"/>
        <w:gridCol w:w="47"/>
        <w:gridCol w:w="149"/>
        <w:gridCol w:w="2"/>
        <w:gridCol w:w="33"/>
        <w:gridCol w:w="41"/>
        <w:gridCol w:w="47"/>
        <w:gridCol w:w="53"/>
        <w:gridCol w:w="67"/>
        <w:gridCol w:w="44"/>
        <w:gridCol w:w="2"/>
        <w:gridCol w:w="18"/>
        <w:gridCol w:w="24"/>
        <w:gridCol w:w="17"/>
        <w:gridCol w:w="47"/>
        <w:gridCol w:w="179"/>
        <w:gridCol w:w="2"/>
        <w:gridCol w:w="3"/>
        <w:gridCol w:w="41"/>
        <w:gridCol w:w="47"/>
        <w:gridCol w:w="194"/>
        <w:gridCol w:w="2"/>
        <w:gridCol w:w="29"/>
        <w:gridCol w:w="256"/>
        <w:gridCol w:w="2"/>
        <w:gridCol w:w="14"/>
        <w:gridCol w:w="121"/>
        <w:gridCol w:w="88"/>
        <w:gridCol w:w="62"/>
        <w:gridCol w:w="2"/>
        <w:gridCol w:w="120"/>
        <w:gridCol w:w="46"/>
        <w:gridCol w:w="21"/>
        <w:gridCol w:w="21"/>
        <w:gridCol w:w="46"/>
        <w:gridCol w:w="31"/>
        <w:gridCol w:w="2"/>
        <w:gridCol w:w="105"/>
        <w:gridCol w:w="41"/>
        <w:gridCol w:w="47"/>
        <w:gridCol w:w="92"/>
        <w:gridCol w:w="2"/>
        <w:gridCol w:w="90"/>
        <w:gridCol w:w="41"/>
        <w:gridCol w:w="47"/>
        <w:gridCol w:w="107"/>
        <w:gridCol w:w="2"/>
        <w:gridCol w:w="75"/>
        <w:gridCol w:w="41"/>
        <w:gridCol w:w="47"/>
        <w:gridCol w:w="122"/>
        <w:gridCol w:w="2"/>
        <w:gridCol w:w="60"/>
        <w:gridCol w:w="41"/>
        <w:gridCol w:w="47"/>
        <w:gridCol w:w="137"/>
        <w:gridCol w:w="2"/>
        <w:gridCol w:w="45"/>
        <w:gridCol w:w="46"/>
        <w:gridCol w:w="42"/>
        <w:gridCol w:w="46"/>
        <w:gridCol w:w="21"/>
        <w:gridCol w:w="85"/>
        <w:gridCol w:w="2"/>
        <w:gridCol w:w="30"/>
        <w:gridCol w:w="46"/>
        <w:gridCol w:w="42"/>
        <w:gridCol w:w="167"/>
        <w:gridCol w:w="2"/>
        <w:gridCol w:w="15"/>
        <w:gridCol w:w="46"/>
        <w:gridCol w:w="42"/>
        <w:gridCol w:w="182"/>
        <w:gridCol w:w="2"/>
        <w:gridCol w:w="46"/>
        <w:gridCol w:w="42"/>
        <w:gridCol w:w="184"/>
        <w:gridCol w:w="13"/>
        <w:gridCol w:w="2"/>
        <w:gridCol w:w="31"/>
        <w:gridCol w:w="42"/>
        <w:gridCol w:w="63"/>
        <w:gridCol w:w="121"/>
        <w:gridCol w:w="20"/>
        <w:gridCol w:w="8"/>
        <w:gridCol w:w="2"/>
        <w:gridCol w:w="16"/>
        <w:gridCol w:w="42"/>
        <w:gridCol w:w="46"/>
        <w:gridCol w:w="109"/>
        <w:gridCol w:w="29"/>
        <w:gridCol w:w="43"/>
        <w:gridCol w:w="2"/>
        <w:gridCol w:w="1"/>
        <w:gridCol w:w="42"/>
        <w:gridCol w:w="184"/>
        <w:gridCol w:w="10"/>
        <w:gridCol w:w="2"/>
        <w:gridCol w:w="34"/>
        <w:gridCol w:w="42"/>
        <w:gridCol w:w="161"/>
        <w:gridCol w:w="2"/>
        <w:gridCol w:w="21"/>
        <w:gridCol w:w="46"/>
        <w:gridCol w:w="42"/>
        <w:gridCol w:w="128"/>
        <w:gridCol w:w="2"/>
        <w:gridCol w:w="54"/>
        <w:gridCol w:w="46"/>
        <w:gridCol w:w="42"/>
        <w:gridCol w:w="95"/>
        <w:gridCol w:w="2"/>
        <w:gridCol w:w="87"/>
        <w:gridCol w:w="46"/>
        <w:gridCol w:w="42"/>
        <w:gridCol w:w="46"/>
        <w:gridCol w:w="16"/>
        <w:gridCol w:w="2"/>
        <w:gridCol w:w="120"/>
        <w:gridCol w:w="46"/>
        <w:gridCol w:w="13"/>
        <w:gridCol w:w="29"/>
        <w:gridCol w:w="29"/>
        <w:gridCol w:w="2"/>
        <w:gridCol w:w="153"/>
        <w:gridCol w:w="46"/>
        <w:gridCol w:w="38"/>
        <w:gridCol w:w="2"/>
        <w:gridCol w:w="2"/>
        <w:gridCol w:w="184"/>
        <w:gridCol w:w="46"/>
        <w:gridCol w:w="5"/>
        <w:gridCol w:w="2"/>
        <w:gridCol w:w="35"/>
        <w:gridCol w:w="184"/>
        <w:gridCol w:w="18"/>
        <w:gridCol w:w="2"/>
        <w:gridCol w:w="26"/>
        <w:gridCol w:w="42"/>
        <w:gridCol w:w="169"/>
        <w:gridCol w:w="2"/>
        <w:gridCol w:w="13"/>
        <w:gridCol w:w="46"/>
        <w:gridCol w:w="42"/>
        <w:gridCol w:w="230"/>
        <w:gridCol w:w="101"/>
        <w:gridCol w:w="88"/>
        <w:gridCol w:w="83"/>
        <w:gridCol w:w="65"/>
        <w:gridCol w:w="88"/>
        <w:gridCol w:w="148"/>
        <w:gridCol w:w="88"/>
        <w:gridCol w:w="148"/>
        <w:gridCol w:w="88"/>
        <w:gridCol w:w="30"/>
        <w:gridCol w:w="154"/>
        <w:gridCol w:w="42"/>
        <w:gridCol w:w="6"/>
        <w:gridCol w:w="34"/>
        <w:gridCol w:w="6"/>
        <w:gridCol w:w="148"/>
        <w:gridCol w:w="82"/>
        <w:gridCol w:w="6"/>
        <w:gridCol w:w="5"/>
        <w:gridCol w:w="98"/>
        <w:gridCol w:w="81"/>
        <w:gridCol w:w="82"/>
        <w:gridCol w:w="6"/>
        <w:gridCol w:w="20"/>
        <w:gridCol w:w="98"/>
        <w:gridCol w:w="66"/>
        <w:gridCol w:w="46"/>
        <w:gridCol w:w="42"/>
        <w:gridCol w:w="35"/>
        <w:gridCol w:w="98"/>
        <w:gridCol w:w="51"/>
        <w:gridCol w:w="46"/>
        <w:gridCol w:w="41"/>
        <w:gridCol w:w="1"/>
        <w:gridCol w:w="97"/>
        <w:gridCol w:w="51"/>
        <w:gridCol w:w="82"/>
        <w:gridCol w:w="6"/>
        <w:gridCol w:w="50"/>
        <w:gridCol w:w="47"/>
        <w:gridCol w:w="87"/>
        <w:gridCol w:w="82"/>
        <w:gridCol w:w="6"/>
        <w:gridCol w:w="65"/>
        <w:gridCol w:w="47"/>
        <w:gridCol w:w="118"/>
        <w:gridCol w:w="272"/>
        <w:gridCol w:w="133"/>
        <w:gridCol w:w="47"/>
        <w:gridCol w:w="1369"/>
        <w:gridCol w:w="88"/>
      </w:tblGrid>
      <w:tr w:rsidR="00836545" w:rsidRPr="007E5676" w:rsidTr="007E5676">
        <w:trPr>
          <w:gridBefore w:val="1"/>
          <w:gridAfter w:val="49"/>
          <w:wAfter w:w="4679" w:type="dxa"/>
          <w:trHeight w:val="255"/>
        </w:trPr>
        <w:tc>
          <w:tcPr>
            <w:tcW w:w="1927" w:type="dxa"/>
            <w:gridSpan w:val="11"/>
            <w:tcBorders>
              <w:top w:val="single" w:sz="8" w:space="0" w:color="auto"/>
              <w:left w:val="single" w:sz="8" w:space="0" w:color="auto"/>
              <w:bottom w:val="single" w:sz="8" w:space="0" w:color="000000"/>
              <w:right w:val="single" w:sz="8" w:space="0" w:color="000000"/>
            </w:tcBorders>
            <w:shd w:val="clear" w:color="auto" w:fill="auto"/>
            <w:noWrap/>
          </w:tcPr>
          <w:p w:rsidR="00836545" w:rsidRPr="007E5676" w:rsidRDefault="00836545">
            <w:pPr>
              <w:jc w:val="center"/>
              <w:rPr>
                <w:rFonts w:ascii="Arial" w:hAnsi="Arial" w:cs="Arial"/>
                <w:sz w:val="20"/>
                <w:szCs w:val="20"/>
              </w:rPr>
            </w:pPr>
            <w:r w:rsidRPr="007E5676">
              <w:rPr>
                <w:rFonts w:ascii="Arial" w:hAnsi="Arial" w:cs="Arial"/>
                <w:sz w:val="20"/>
                <w:szCs w:val="20"/>
              </w:rPr>
              <w:t>1</w:t>
            </w:r>
          </w:p>
        </w:tc>
        <w:tc>
          <w:tcPr>
            <w:tcW w:w="2117" w:type="dxa"/>
            <w:gridSpan w:val="21"/>
            <w:tcBorders>
              <w:top w:val="single" w:sz="4" w:space="0" w:color="auto"/>
              <w:left w:val="nil"/>
              <w:bottom w:val="single" w:sz="4" w:space="0" w:color="auto"/>
              <w:right w:val="single" w:sz="8" w:space="0" w:color="000000"/>
            </w:tcBorders>
            <w:shd w:val="clear" w:color="auto" w:fill="auto"/>
            <w:noWrap/>
          </w:tcPr>
          <w:p w:rsidR="00836545" w:rsidRPr="007E5676" w:rsidRDefault="00836545">
            <w:pPr>
              <w:jc w:val="center"/>
              <w:rPr>
                <w:rFonts w:ascii="Arial" w:hAnsi="Arial" w:cs="Arial"/>
                <w:sz w:val="20"/>
                <w:szCs w:val="20"/>
              </w:rPr>
            </w:pPr>
            <w:r w:rsidRPr="007E5676">
              <w:rPr>
                <w:rFonts w:ascii="Arial" w:hAnsi="Arial" w:cs="Arial"/>
                <w:sz w:val="20"/>
                <w:szCs w:val="20"/>
              </w:rPr>
              <w:t>2</w:t>
            </w:r>
          </w:p>
        </w:tc>
        <w:tc>
          <w:tcPr>
            <w:tcW w:w="1396" w:type="dxa"/>
            <w:gridSpan w:val="9"/>
            <w:tcBorders>
              <w:top w:val="single" w:sz="8" w:space="0" w:color="auto"/>
              <w:left w:val="nil"/>
              <w:bottom w:val="single" w:sz="8" w:space="0" w:color="000000"/>
              <w:right w:val="nil"/>
            </w:tcBorders>
            <w:shd w:val="clear" w:color="auto" w:fill="auto"/>
            <w:noWrap/>
          </w:tcPr>
          <w:p w:rsidR="00836545" w:rsidRPr="007E5676" w:rsidRDefault="00836545">
            <w:pPr>
              <w:jc w:val="center"/>
              <w:rPr>
                <w:rFonts w:ascii="Arial" w:hAnsi="Arial" w:cs="Arial"/>
                <w:sz w:val="20"/>
                <w:szCs w:val="20"/>
              </w:rPr>
            </w:pPr>
            <w:r w:rsidRPr="007E5676">
              <w:rPr>
                <w:rFonts w:ascii="Arial" w:hAnsi="Arial" w:cs="Arial"/>
                <w:sz w:val="20"/>
                <w:szCs w:val="20"/>
              </w:rPr>
              <w:t>3</w:t>
            </w:r>
          </w:p>
        </w:tc>
        <w:tc>
          <w:tcPr>
            <w:tcW w:w="1794" w:type="dxa"/>
            <w:gridSpan w:val="5"/>
            <w:tcBorders>
              <w:top w:val="single" w:sz="8" w:space="0" w:color="auto"/>
              <w:left w:val="single" w:sz="8" w:space="0" w:color="auto"/>
              <w:bottom w:val="nil"/>
              <w:right w:val="single" w:sz="8" w:space="0" w:color="000000"/>
            </w:tcBorders>
            <w:shd w:val="clear" w:color="auto" w:fill="auto"/>
            <w:noWrap/>
          </w:tcPr>
          <w:p w:rsidR="00836545" w:rsidRPr="007E5676" w:rsidRDefault="00836545">
            <w:pPr>
              <w:jc w:val="center"/>
              <w:rPr>
                <w:rFonts w:ascii="Arial" w:hAnsi="Arial" w:cs="Arial"/>
                <w:sz w:val="20"/>
                <w:szCs w:val="20"/>
              </w:rPr>
            </w:pPr>
            <w:r w:rsidRPr="007E5676">
              <w:rPr>
                <w:rFonts w:ascii="Arial" w:hAnsi="Arial" w:cs="Arial"/>
                <w:sz w:val="20"/>
                <w:szCs w:val="20"/>
              </w:rPr>
              <w:t>4</w:t>
            </w:r>
          </w:p>
        </w:tc>
        <w:tc>
          <w:tcPr>
            <w:tcW w:w="1396" w:type="dxa"/>
            <w:gridSpan w:val="24"/>
            <w:tcBorders>
              <w:top w:val="single" w:sz="8" w:space="0" w:color="auto"/>
              <w:left w:val="nil"/>
              <w:bottom w:val="nil"/>
              <w:right w:val="single" w:sz="8" w:space="0" w:color="000000"/>
            </w:tcBorders>
            <w:shd w:val="clear" w:color="auto" w:fill="auto"/>
            <w:noWrap/>
          </w:tcPr>
          <w:p w:rsidR="00836545" w:rsidRPr="007E5676" w:rsidRDefault="00836545">
            <w:pPr>
              <w:jc w:val="center"/>
              <w:rPr>
                <w:rFonts w:ascii="Arial" w:hAnsi="Arial" w:cs="Arial"/>
                <w:sz w:val="20"/>
                <w:szCs w:val="20"/>
              </w:rPr>
            </w:pPr>
            <w:r w:rsidRPr="007E5676">
              <w:rPr>
                <w:rFonts w:ascii="Arial" w:hAnsi="Arial" w:cs="Arial"/>
                <w:sz w:val="20"/>
                <w:szCs w:val="20"/>
              </w:rPr>
              <w:t>5</w:t>
            </w:r>
          </w:p>
        </w:tc>
        <w:tc>
          <w:tcPr>
            <w:tcW w:w="1360" w:type="dxa"/>
            <w:gridSpan w:val="22"/>
            <w:tcBorders>
              <w:top w:val="single" w:sz="8" w:space="0" w:color="auto"/>
              <w:left w:val="nil"/>
              <w:bottom w:val="nil"/>
              <w:right w:val="single" w:sz="8" w:space="0" w:color="000000"/>
            </w:tcBorders>
            <w:shd w:val="clear" w:color="auto" w:fill="auto"/>
            <w:noWrap/>
          </w:tcPr>
          <w:p w:rsidR="00836545" w:rsidRPr="007E5676" w:rsidRDefault="00836545">
            <w:pPr>
              <w:jc w:val="center"/>
              <w:rPr>
                <w:rFonts w:ascii="Arial" w:hAnsi="Arial" w:cs="Arial"/>
                <w:sz w:val="20"/>
                <w:szCs w:val="20"/>
              </w:rPr>
            </w:pPr>
            <w:r w:rsidRPr="007E5676">
              <w:rPr>
                <w:rFonts w:ascii="Arial" w:hAnsi="Arial" w:cs="Arial"/>
                <w:sz w:val="20"/>
                <w:szCs w:val="20"/>
              </w:rPr>
              <w:t>6</w:t>
            </w:r>
          </w:p>
        </w:tc>
        <w:tc>
          <w:tcPr>
            <w:tcW w:w="1360" w:type="dxa"/>
            <w:gridSpan w:val="26"/>
            <w:tcBorders>
              <w:top w:val="single" w:sz="8" w:space="0" w:color="auto"/>
              <w:left w:val="nil"/>
              <w:bottom w:val="nil"/>
              <w:right w:val="single" w:sz="8" w:space="0" w:color="000000"/>
            </w:tcBorders>
            <w:shd w:val="clear" w:color="auto" w:fill="auto"/>
            <w:noWrap/>
          </w:tcPr>
          <w:p w:rsidR="00836545" w:rsidRPr="007E5676" w:rsidRDefault="00836545">
            <w:pPr>
              <w:jc w:val="center"/>
              <w:rPr>
                <w:rFonts w:ascii="Arial" w:hAnsi="Arial" w:cs="Arial"/>
                <w:sz w:val="20"/>
                <w:szCs w:val="20"/>
              </w:rPr>
            </w:pPr>
            <w:r w:rsidRPr="007E5676">
              <w:rPr>
                <w:rFonts w:ascii="Arial" w:hAnsi="Arial" w:cs="Arial"/>
                <w:sz w:val="20"/>
                <w:szCs w:val="20"/>
              </w:rPr>
              <w:t>7</w:t>
            </w:r>
          </w:p>
        </w:tc>
        <w:tc>
          <w:tcPr>
            <w:tcW w:w="1360" w:type="dxa"/>
            <w:gridSpan w:val="28"/>
            <w:tcBorders>
              <w:top w:val="single" w:sz="8" w:space="0" w:color="auto"/>
              <w:left w:val="nil"/>
              <w:bottom w:val="nil"/>
              <w:right w:val="single" w:sz="8" w:space="0" w:color="000000"/>
            </w:tcBorders>
            <w:shd w:val="clear" w:color="auto" w:fill="auto"/>
            <w:noWrap/>
          </w:tcPr>
          <w:p w:rsidR="00836545" w:rsidRPr="007E5676" w:rsidRDefault="00836545">
            <w:pPr>
              <w:jc w:val="center"/>
              <w:rPr>
                <w:rFonts w:ascii="Arial" w:hAnsi="Arial" w:cs="Arial"/>
                <w:sz w:val="20"/>
                <w:szCs w:val="20"/>
              </w:rPr>
            </w:pPr>
            <w:r w:rsidRPr="007E5676">
              <w:rPr>
                <w:rFonts w:ascii="Arial" w:hAnsi="Arial" w:cs="Arial"/>
                <w:sz w:val="20"/>
                <w:szCs w:val="20"/>
              </w:rPr>
              <w:t>8</w:t>
            </w:r>
          </w:p>
        </w:tc>
        <w:tc>
          <w:tcPr>
            <w:tcW w:w="1360" w:type="dxa"/>
            <w:gridSpan w:val="27"/>
            <w:tcBorders>
              <w:top w:val="single" w:sz="8" w:space="0" w:color="auto"/>
              <w:left w:val="nil"/>
              <w:bottom w:val="nil"/>
              <w:right w:val="single" w:sz="8" w:space="0" w:color="000000"/>
            </w:tcBorders>
            <w:shd w:val="clear" w:color="auto" w:fill="auto"/>
            <w:noWrap/>
          </w:tcPr>
          <w:p w:rsidR="00836545" w:rsidRPr="007E5676" w:rsidRDefault="00836545">
            <w:pPr>
              <w:jc w:val="center"/>
              <w:rPr>
                <w:rFonts w:ascii="Arial" w:hAnsi="Arial" w:cs="Arial"/>
                <w:sz w:val="20"/>
                <w:szCs w:val="20"/>
              </w:rPr>
            </w:pPr>
            <w:r w:rsidRPr="007E5676">
              <w:rPr>
                <w:rFonts w:ascii="Arial" w:hAnsi="Arial" w:cs="Arial"/>
                <w:sz w:val="20"/>
                <w:szCs w:val="20"/>
              </w:rPr>
              <w:t>9</w:t>
            </w:r>
          </w:p>
        </w:tc>
        <w:tc>
          <w:tcPr>
            <w:tcW w:w="1733" w:type="dxa"/>
            <w:gridSpan w:val="31"/>
            <w:tcBorders>
              <w:top w:val="single" w:sz="8" w:space="0" w:color="auto"/>
              <w:left w:val="nil"/>
              <w:bottom w:val="nil"/>
              <w:right w:val="single" w:sz="8" w:space="0" w:color="000000"/>
            </w:tcBorders>
            <w:shd w:val="clear" w:color="auto" w:fill="auto"/>
            <w:noWrap/>
          </w:tcPr>
          <w:p w:rsidR="00836545" w:rsidRPr="007E5676" w:rsidRDefault="00836545">
            <w:pPr>
              <w:jc w:val="center"/>
              <w:rPr>
                <w:rFonts w:ascii="Arial" w:hAnsi="Arial" w:cs="Arial"/>
                <w:sz w:val="20"/>
                <w:szCs w:val="20"/>
              </w:rPr>
            </w:pPr>
            <w:r w:rsidRPr="007E5676">
              <w:rPr>
                <w:rFonts w:ascii="Arial" w:hAnsi="Arial" w:cs="Arial"/>
                <w:sz w:val="20"/>
                <w:szCs w:val="20"/>
              </w:rPr>
              <w:t>10</w:t>
            </w:r>
          </w:p>
        </w:tc>
      </w:tr>
      <w:tr w:rsidR="007D48BD" w:rsidRPr="007E5676" w:rsidTr="007E5676">
        <w:trPr>
          <w:gridBefore w:val="1"/>
          <w:gridAfter w:val="49"/>
          <w:wAfter w:w="4679" w:type="dxa"/>
          <w:trHeight w:val="520"/>
        </w:trPr>
        <w:tc>
          <w:tcPr>
            <w:tcW w:w="5440" w:type="dxa"/>
            <w:gridSpan w:val="41"/>
            <w:vMerge w:val="restart"/>
            <w:tcBorders>
              <w:left w:val="single" w:sz="8" w:space="0" w:color="auto"/>
              <w:right w:val="single" w:sz="8" w:space="0" w:color="000000"/>
            </w:tcBorders>
            <w:shd w:val="clear" w:color="auto" w:fill="CCFFCC"/>
            <w:vAlign w:val="center"/>
          </w:tcPr>
          <w:p w:rsidR="007D48BD" w:rsidRPr="007E5676" w:rsidRDefault="007D48BD">
            <w:pPr>
              <w:rPr>
                <w:rFonts w:ascii="Arial" w:hAnsi="Arial" w:cs="Arial"/>
                <w:b/>
                <w:bCs/>
                <w:sz w:val="20"/>
                <w:szCs w:val="20"/>
              </w:rPr>
            </w:pPr>
            <w:r w:rsidRPr="007E5676">
              <w:rPr>
                <w:rFonts w:ascii="Arial" w:hAnsi="Arial" w:cs="Arial"/>
                <w:b/>
                <w:bCs/>
                <w:sz w:val="20"/>
                <w:szCs w:val="20"/>
              </w:rPr>
              <w:t>Cluster A</w:t>
            </w:r>
          </w:p>
          <w:p w:rsidR="007D48BD" w:rsidRPr="007E5676" w:rsidRDefault="007D48BD">
            <w:pPr>
              <w:rPr>
                <w:rFonts w:ascii="Arial" w:hAnsi="Arial" w:cs="Arial"/>
                <w:b/>
                <w:bCs/>
                <w:sz w:val="20"/>
                <w:szCs w:val="20"/>
              </w:rPr>
            </w:pPr>
          </w:p>
          <w:p w:rsidR="007D48BD" w:rsidRPr="007E5676" w:rsidRDefault="007D48BD" w:rsidP="007E5676">
            <w:pPr>
              <w:rPr>
                <w:rFonts w:ascii="Arial" w:hAnsi="Arial" w:cs="Arial"/>
                <w:b/>
                <w:bCs/>
                <w:sz w:val="20"/>
                <w:szCs w:val="20"/>
              </w:rPr>
            </w:pPr>
            <w:r w:rsidRPr="007E5676">
              <w:rPr>
                <w:rFonts w:ascii="Arial" w:hAnsi="Arial" w:cs="Arial"/>
                <w:b/>
                <w:bCs/>
                <w:sz w:val="20"/>
                <w:szCs w:val="20"/>
              </w:rPr>
              <w:t xml:space="preserve">Work safely </w:t>
            </w:r>
            <w:r w:rsidR="007530E8" w:rsidRPr="007E5676">
              <w:rPr>
                <w:rFonts w:ascii="Arial" w:hAnsi="Arial" w:cs="Arial"/>
                <w:b/>
                <w:bCs/>
                <w:sz w:val="20"/>
                <w:szCs w:val="20"/>
              </w:rPr>
              <w:t>in the construction industry (10</w:t>
            </w:r>
            <w:r w:rsidRPr="007E5676">
              <w:rPr>
                <w:rFonts w:ascii="Arial" w:hAnsi="Arial" w:cs="Arial"/>
                <w:b/>
                <w:bCs/>
                <w:sz w:val="20"/>
                <w:szCs w:val="20"/>
              </w:rPr>
              <w:t>)</w:t>
            </w:r>
            <w:r w:rsidR="00D73A13" w:rsidRPr="007E5676">
              <w:rPr>
                <w:rFonts w:ascii="Arial" w:hAnsi="Arial" w:cs="Arial"/>
                <w:b/>
                <w:bCs/>
                <w:sz w:val="20"/>
                <w:szCs w:val="20"/>
              </w:rPr>
              <w:t xml:space="preserve"> </w:t>
            </w:r>
            <w:r w:rsidRPr="007E5676">
              <w:rPr>
                <w:rFonts w:ascii="Arial" w:hAnsi="Arial" w:cs="Arial"/>
                <w:b/>
                <w:bCs/>
                <w:sz w:val="20"/>
                <w:szCs w:val="20"/>
              </w:rPr>
              <w:t xml:space="preserve"> CPCCOHS1001A    [C]             </w:t>
            </w:r>
          </w:p>
        </w:tc>
        <w:tc>
          <w:tcPr>
            <w:tcW w:w="10363" w:type="dxa"/>
            <w:gridSpan w:val="163"/>
            <w:tcBorders>
              <w:top w:val="single" w:sz="4" w:space="0" w:color="auto"/>
              <w:left w:val="single" w:sz="8" w:space="0" w:color="000000"/>
              <w:bottom w:val="single" w:sz="4" w:space="0" w:color="000000"/>
              <w:right w:val="single" w:sz="8" w:space="0" w:color="000000"/>
            </w:tcBorders>
            <w:shd w:val="clear" w:color="auto" w:fill="FFFF99"/>
          </w:tcPr>
          <w:p w:rsidR="00D73A13" w:rsidRPr="007E5676" w:rsidRDefault="00D73A13" w:rsidP="00D73A13">
            <w:pPr>
              <w:rPr>
                <w:rFonts w:ascii="Arial" w:hAnsi="Arial" w:cs="Arial"/>
                <w:b/>
                <w:bCs/>
                <w:sz w:val="20"/>
                <w:szCs w:val="20"/>
              </w:rPr>
            </w:pPr>
            <w:r w:rsidRPr="007E5676">
              <w:rPr>
                <w:rFonts w:ascii="Arial" w:hAnsi="Arial" w:cs="Arial"/>
                <w:b/>
                <w:bCs/>
                <w:sz w:val="20"/>
                <w:szCs w:val="20"/>
              </w:rPr>
              <w:t xml:space="preserve">Cluster B    </w:t>
            </w:r>
            <w:r w:rsidR="007D48BD" w:rsidRPr="007E5676">
              <w:rPr>
                <w:rFonts w:ascii="Arial" w:hAnsi="Arial" w:cs="Arial"/>
                <w:b/>
                <w:bCs/>
                <w:sz w:val="20"/>
                <w:szCs w:val="20"/>
              </w:rPr>
              <w:t xml:space="preserve"> </w:t>
            </w:r>
            <w:r w:rsidRPr="007E5676">
              <w:rPr>
                <w:rFonts w:ascii="Arial" w:hAnsi="Arial" w:cs="Arial"/>
                <w:b/>
                <w:bCs/>
                <w:sz w:val="20"/>
                <w:szCs w:val="20"/>
              </w:rPr>
              <w:t xml:space="preserve">     </w:t>
            </w:r>
            <w:r w:rsidR="007D48BD" w:rsidRPr="007E5676">
              <w:rPr>
                <w:rFonts w:ascii="Arial" w:hAnsi="Arial" w:cs="Arial"/>
                <w:b/>
                <w:bCs/>
                <w:sz w:val="20"/>
                <w:szCs w:val="20"/>
              </w:rPr>
              <w:t xml:space="preserve">Apply OHS requirements, policies and procedures in the construction industry </w:t>
            </w:r>
          </w:p>
          <w:p w:rsidR="007D48BD" w:rsidRPr="007E5676" w:rsidRDefault="00D73A13" w:rsidP="00D73A13">
            <w:pPr>
              <w:rPr>
                <w:rFonts w:ascii="Arial" w:hAnsi="Arial" w:cs="Arial"/>
                <w:b/>
                <w:bCs/>
                <w:sz w:val="20"/>
                <w:szCs w:val="20"/>
              </w:rPr>
            </w:pPr>
            <w:r w:rsidRPr="007E5676">
              <w:rPr>
                <w:rFonts w:ascii="Arial" w:hAnsi="Arial" w:cs="Arial"/>
                <w:b/>
                <w:bCs/>
                <w:sz w:val="20"/>
                <w:szCs w:val="20"/>
              </w:rPr>
              <w:t xml:space="preserve">                                                                 </w:t>
            </w:r>
            <w:r w:rsidR="00E878C3" w:rsidRPr="007E5676">
              <w:rPr>
                <w:rFonts w:ascii="Arial" w:hAnsi="Arial" w:cs="Arial"/>
                <w:b/>
                <w:bCs/>
                <w:sz w:val="20"/>
                <w:szCs w:val="20"/>
              </w:rPr>
              <w:t>(15</w:t>
            </w:r>
            <w:r w:rsidR="007D48BD" w:rsidRPr="007E5676">
              <w:rPr>
                <w:rFonts w:ascii="Arial" w:hAnsi="Arial" w:cs="Arial"/>
                <w:b/>
                <w:bCs/>
                <w:sz w:val="20"/>
                <w:szCs w:val="20"/>
              </w:rPr>
              <w:t xml:space="preserve">) CPCCOHS2001A  [C]                                                       </w:t>
            </w:r>
          </w:p>
        </w:tc>
      </w:tr>
      <w:tr w:rsidR="007D48BD" w:rsidRPr="007E5676" w:rsidTr="007E5676">
        <w:trPr>
          <w:gridBefore w:val="1"/>
          <w:gridAfter w:val="49"/>
          <w:wAfter w:w="4679" w:type="dxa"/>
          <w:trHeight w:val="535"/>
        </w:trPr>
        <w:tc>
          <w:tcPr>
            <w:tcW w:w="5440" w:type="dxa"/>
            <w:gridSpan w:val="41"/>
            <w:vMerge/>
            <w:tcBorders>
              <w:left w:val="single" w:sz="8" w:space="0" w:color="auto"/>
              <w:right w:val="single" w:sz="8" w:space="0" w:color="000000"/>
            </w:tcBorders>
            <w:shd w:val="clear" w:color="auto" w:fill="FFFF99"/>
            <w:vAlign w:val="center"/>
          </w:tcPr>
          <w:p w:rsidR="007D48BD" w:rsidRPr="007E5676" w:rsidRDefault="007D48BD">
            <w:pPr>
              <w:jc w:val="center"/>
              <w:rPr>
                <w:rFonts w:ascii="Arial" w:hAnsi="Arial" w:cs="Arial"/>
                <w:b/>
                <w:bCs/>
                <w:sz w:val="20"/>
                <w:szCs w:val="20"/>
              </w:rPr>
            </w:pPr>
          </w:p>
        </w:tc>
        <w:tc>
          <w:tcPr>
            <w:tcW w:w="10363" w:type="dxa"/>
            <w:gridSpan w:val="163"/>
            <w:tcBorders>
              <w:top w:val="single" w:sz="4" w:space="0" w:color="auto"/>
              <w:left w:val="single" w:sz="8" w:space="0" w:color="000000"/>
              <w:bottom w:val="single" w:sz="8" w:space="0" w:color="000000"/>
              <w:right w:val="single" w:sz="8" w:space="0" w:color="000000"/>
            </w:tcBorders>
            <w:shd w:val="clear" w:color="auto" w:fill="FFFF99"/>
          </w:tcPr>
          <w:p w:rsidR="007D48BD" w:rsidRPr="007E5676" w:rsidRDefault="007D48BD">
            <w:pPr>
              <w:jc w:val="center"/>
              <w:rPr>
                <w:rFonts w:ascii="Arial" w:hAnsi="Arial" w:cs="Arial"/>
                <w:b/>
                <w:bCs/>
                <w:sz w:val="20"/>
                <w:szCs w:val="20"/>
              </w:rPr>
            </w:pPr>
            <w:r w:rsidRPr="007E5676">
              <w:rPr>
                <w:rFonts w:ascii="Arial" w:hAnsi="Arial" w:cs="Arial"/>
                <w:b/>
                <w:bCs/>
                <w:sz w:val="20"/>
                <w:szCs w:val="20"/>
              </w:rPr>
              <w:t xml:space="preserve">Handle carpentry materials (20) CPCCCA2001A   [E]  </w:t>
            </w:r>
            <w:r w:rsidRPr="007E5676">
              <w:rPr>
                <w:rFonts w:ascii="Arial" w:hAnsi="Arial" w:cs="Arial"/>
                <w:sz w:val="20"/>
                <w:szCs w:val="20"/>
              </w:rPr>
              <w:t xml:space="preserve">                                                   </w:t>
            </w:r>
          </w:p>
        </w:tc>
      </w:tr>
      <w:tr w:rsidR="007D48BD" w:rsidRPr="007E5676" w:rsidTr="007E5676">
        <w:trPr>
          <w:gridBefore w:val="1"/>
          <w:gridAfter w:val="49"/>
          <w:wAfter w:w="4679" w:type="dxa"/>
          <w:trHeight w:val="530"/>
        </w:trPr>
        <w:tc>
          <w:tcPr>
            <w:tcW w:w="5440" w:type="dxa"/>
            <w:gridSpan w:val="41"/>
            <w:vMerge/>
            <w:tcBorders>
              <w:left w:val="single" w:sz="8" w:space="0" w:color="auto"/>
              <w:bottom w:val="single" w:sz="8" w:space="0" w:color="auto"/>
              <w:right w:val="single" w:sz="8" w:space="0" w:color="000000"/>
            </w:tcBorders>
            <w:shd w:val="clear" w:color="auto" w:fill="FFFF99"/>
            <w:noWrap/>
          </w:tcPr>
          <w:p w:rsidR="007D48BD" w:rsidRPr="007E5676" w:rsidRDefault="007D48BD" w:rsidP="00B7381C">
            <w:pPr>
              <w:jc w:val="center"/>
              <w:rPr>
                <w:rFonts w:ascii="Arial" w:hAnsi="Arial" w:cs="Arial"/>
                <w:b/>
                <w:sz w:val="20"/>
                <w:szCs w:val="20"/>
              </w:rPr>
            </w:pPr>
          </w:p>
        </w:tc>
        <w:tc>
          <w:tcPr>
            <w:tcW w:w="10363" w:type="dxa"/>
            <w:gridSpan w:val="163"/>
            <w:tcBorders>
              <w:top w:val="single" w:sz="8" w:space="0" w:color="000000"/>
              <w:left w:val="single" w:sz="8" w:space="0" w:color="000000"/>
              <w:bottom w:val="single" w:sz="4" w:space="0" w:color="000000"/>
              <w:right w:val="single" w:sz="8" w:space="0" w:color="000000"/>
            </w:tcBorders>
            <w:shd w:val="clear" w:color="auto" w:fill="FFFF99"/>
          </w:tcPr>
          <w:p w:rsidR="007D48BD" w:rsidRPr="007E5676" w:rsidRDefault="007D48BD" w:rsidP="00B7381C">
            <w:pPr>
              <w:jc w:val="center"/>
              <w:rPr>
                <w:rFonts w:ascii="Arial" w:hAnsi="Arial" w:cs="Arial"/>
                <w:b/>
                <w:sz w:val="20"/>
                <w:szCs w:val="20"/>
              </w:rPr>
            </w:pPr>
            <w:r w:rsidRPr="007E5676">
              <w:rPr>
                <w:rFonts w:ascii="Arial" w:hAnsi="Arial" w:cs="Arial"/>
                <w:b/>
                <w:sz w:val="20"/>
                <w:szCs w:val="20"/>
              </w:rPr>
              <w:t>Use carpentry tools and equipment (10) CPCCCA2002A [E]</w:t>
            </w:r>
          </w:p>
        </w:tc>
      </w:tr>
      <w:tr w:rsidR="00836545" w:rsidRPr="007E5676" w:rsidTr="007E5676">
        <w:trPr>
          <w:gridBefore w:val="1"/>
          <w:trHeight w:val="270"/>
        </w:trPr>
        <w:tc>
          <w:tcPr>
            <w:tcW w:w="2199" w:type="dxa"/>
            <w:gridSpan w:val="13"/>
            <w:tcBorders>
              <w:top w:val="single" w:sz="8" w:space="0" w:color="auto"/>
              <w:left w:val="nil"/>
              <w:bottom w:val="single" w:sz="8" w:space="0" w:color="auto"/>
              <w:right w:val="nil"/>
            </w:tcBorders>
            <w:shd w:val="clear" w:color="auto" w:fill="auto"/>
            <w:noWrap/>
          </w:tcPr>
          <w:p w:rsidR="00836545" w:rsidRPr="007E5676" w:rsidRDefault="00836545">
            <w:pPr>
              <w:rPr>
                <w:rFonts w:ascii="Arial" w:hAnsi="Arial" w:cs="Arial"/>
                <w:b/>
                <w:bCs/>
                <w:sz w:val="20"/>
                <w:szCs w:val="20"/>
              </w:rPr>
            </w:pPr>
            <w:r w:rsidRPr="007E5676">
              <w:rPr>
                <w:rFonts w:ascii="Arial" w:hAnsi="Arial" w:cs="Arial"/>
                <w:b/>
                <w:bCs/>
                <w:sz w:val="20"/>
                <w:szCs w:val="20"/>
              </w:rPr>
              <w:t>TERM 2</w:t>
            </w:r>
          </w:p>
        </w:tc>
        <w:tc>
          <w:tcPr>
            <w:tcW w:w="1029" w:type="dxa"/>
            <w:gridSpan w:val="4"/>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3290" w:type="dxa"/>
            <w:gridSpan w:val="13"/>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4"/>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8"/>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706" w:type="dxa"/>
            <w:gridSpan w:val="8"/>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6"/>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6"/>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7"/>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4"/>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7"/>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7"/>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7"/>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7"/>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655" w:type="dxa"/>
            <w:gridSpan w:val="6"/>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36" w:type="dxa"/>
            <w:gridSpan w:val="2"/>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36" w:type="dxa"/>
            <w:gridSpan w:val="2"/>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6"/>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36" w:type="dxa"/>
            <w:gridSpan w:val="3"/>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single" w:sz="8" w:space="0" w:color="auto"/>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single" w:sz="8" w:space="0" w:color="auto"/>
              <w:left w:val="nil"/>
              <w:bottom w:val="nil"/>
              <w:right w:val="nil"/>
            </w:tcBorders>
            <w:shd w:val="clear" w:color="auto" w:fill="auto"/>
            <w:noWrap/>
            <w:vAlign w:val="bottom"/>
          </w:tcPr>
          <w:p w:rsidR="00836545" w:rsidRPr="007E5676" w:rsidRDefault="00836545">
            <w:pPr>
              <w:rPr>
                <w:rFonts w:ascii="Arial" w:hAnsi="Arial" w:cs="Arial"/>
                <w:sz w:val="20"/>
                <w:szCs w:val="20"/>
              </w:rPr>
            </w:pPr>
          </w:p>
        </w:tc>
        <w:tc>
          <w:tcPr>
            <w:tcW w:w="272" w:type="dxa"/>
            <w:gridSpan w:val="6"/>
            <w:tcBorders>
              <w:top w:val="single" w:sz="8" w:space="0" w:color="auto"/>
              <w:left w:val="nil"/>
              <w:bottom w:val="nil"/>
              <w:right w:val="nil"/>
            </w:tcBorders>
            <w:shd w:val="clear" w:color="auto" w:fill="auto"/>
            <w:noWrap/>
            <w:vAlign w:val="bottom"/>
          </w:tcPr>
          <w:p w:rsidR="00836545" w:rsidRPr="007E5676" w:rsidRDefault="00836545">
            <w:pPr>
              <w:rPr>
                <w:rFonts w:ascii="Arial" w:hAnsi="Arial" w:cs="Arial"/>
                <w:sz w:val="20"/>
                <w:szCs w:val="20"/>
              </w:rPr>
            </w:pPr>
          </w:p>
        </w:tc>
        <w:tc>
          <w:tcPr>
            <w:tcW w:w="236" w:type="dxa"/>
            <w:gridSpan w:val="4"/>
            <w:tcBorders>
              <w:top w:val="single" w:sz="8" w:space="0" w:color="auto"/>
              <w:left w:val="nil"/>
              <w:bottom w:val="nil"/>
              <w:right w:val="nil"/>
            </w:tcBorders>
            <w:shd w:val="clear" w:color="auto" w:fill="auto"/>
            <w:noWrap/>
            <w:vAlign w:val="bottom"/>
          </w:tcPr>
          <w:p w:rsidR="00836545" w:rsidRPr="007E5676" w:rsidRDefault="00836545">
            <w:pPr>
              <w:rPr>
                <w:rFonts w:ascii="Arial" w:hAnsi="Arial" w:cs="Arial"/>
                <w:sz w:val="20"/>
                <w:szCs w:val="20"/>
              </w:rPr>
            </w:pPr>
          </w:p>
        </w:tc>
        <w:tc>
          <w:tcPr>
            <w:tcW w:w="272" w:type="dxa"/>
            <w:gridSpan w:val="5"/>
            <w:tcBorders>
              <w:top w:val="single" w:sz="8" w:space="0" w:color="auto"/>
              <w:left w:val="nil"/>
              <w:bottom w:val="nil"/>
              <w:right w:val="nil"/>
            </w:tcBorders>
            <w:shd w:val="clear" w:color="auto" w:fill="auto"/>
            <w:noWrap/>
            <w:vAlign w:val="bottom"/>
          </w:tcPr>
          <w:p w:rsidR="00836545" w:rsidRPr="007E5676" w:rsidRDefault="00836545">
            <w:pPr>
              <w:rPr>
                <w:rFonts w:ascii="Arial" w:hAnsi="Arial" w:cs="Arial"/>
                <w:sz w:val="20"/>
                <w:szCs w:val="20"/>
              </w:rPr>
            </w:pPr>
          </w:p>
        </w:tc>
        <w:tc>
          <w:tcPr>
            <w:tcW w:w="2139" w:type="dxa"/>
            <w:gridSpan w:val="8"/>
            <w:tcBorders>
              <w:top w:val="single" w:sz="8" w:space="0" w:color="auto"/>
              <w:left w:val="nil"/>
              <w:bottom w:val="nil"/>
              <w:right w:val="nil"/>
            </w:tcBorders>
            <w:shd w:val="clear" w:color="auto" w:fill="auto"/>
            <w:noWrap/>
            <w:vAlign w:val="bottom"/>
          </w:tcPr>
          <w:p w:rsidR="00836545" w:rsidRPr="007E5676" w:rsidRDefault="00836545">
            <w:pPr>
              <w:rPr>
                <w:rFonts w:ascii="Arial" w:hAnsi="Arial" w:cs="Arial"/>
                <w:sz w:val="20"/>
                <w:szCs w:val="20"/>
              </w:rPr>
            </w:pPr>
          </w:p>
        </w:tc>
      </w:tr>
      <w:tr w:rsidR="00836545" w:rsidRPr="007E5676" w:rsidTr="007E5676">
        <w:trPr>
          <w:gridBefore w:val="1"/>
          <w:gridAfter w:val="49"/>
          <w:wAfter w:w="4679" w:type="dxa"/>
          <w:trHeight w:val="255"/>
        </w:trPr>
        <w:tc>
          <w:tcPr>
            <w:tcW w:w="1927" w:type="dxa"/>
            <w:gridSpan w:val="11"/>
            <w:tcBorders>
              <w:top w:val="single" w:sz="8" w:space="0" w:color="auto"/>
              <w:left w:val="single" w:sz="8" w:space="0" w:color="auto"/>
              <w:bottom w:val="single" w:sz="8" w:space="0" w:color="auto"/>
              <w:right w:val="single" w:sz="8" w:space="0" w:color="000000"/>
            </w:tcBorders>
            <w:shd w:val="clear" w:color="auto" w:fill="auto"/>
            <w:noWrap/>
          </w:tcPr>
          <w:p w:rsidR="00836545" w:rsidRPr="007E5676" w:rsidRDefault="00836545">
            <w:pPr>
              <w:jc w:val="center"/>
              <w:rPr>
                <w:rFonts w:ascii="Arial" w:hAnsi="Arial" w:cs="Arial"/>
                <w:sz w:val="20"/>
                <w:szCs w:val="20"/>
              </w:rPr>
            </w:pPr>
            <w:r w:rsidRPr="007E5676">
              <w:rPr>
                <w:rFonts w:ascii="Arial" w:hAnsi="Arial" w:cs="Arial"/>
                <w:sz w:val="20"/>
                <w:szCs w:val="20"/>
              </w:rPr>
              <w:t>1</w:t>
            </w:r>
          </w:p>
        </w:tc>
        <w:tc>
          <w:tcPr>
            <w:tcW w:w="2117" w:type="dxa"/>
            <w:gridSpan w:val="21"/>
            <w:tcBorders>
              <w:top w:val="single" w:sz="8" w:space="0" w:color="auto"/>
              <w:left w:val="nil"/>
              <w:bottom w:val="single" w:sz="8" w:space="0" w:color="auto"/>
              <w:right w:val="single" w:sz="8" w:space="0" w:color="000000"/>
            </w:tcBorders>
            <w:shd w:val="clear" w:color="auto" w:fill="auto"/>
            <w:noWrap/>
          </w:tcPr>
          <w:p w:rsidR="00836545" w:rsidRPr="007E5676" w:rsidRDefault="00836545">
            <w:pPr>
              <w:jc w:val="center"/>
              <w:rPr>
                <w:rFonts w:ascii="Arial" w:hAnsi="Arial" w:cs="Arial"/>
                <w:sz w:val="20"/>
                <w:szCs w:val="20"/>
              </w:rPr>
            </w:pPr>
            <w:r w:rsidRPr="007E5676">
              <w:rPr>
                <w:rFonts w:ascii="Arial" w:hAnsi="Arial" w:cs="Arial"/>
                <w:sz w:val="20"/>
                <w:szCs w:val="20"/>
              </w:rPr>
              <w:t>2</w:t>
            </w:r>
          </w:p>
        </w:tc>
        <w:tc>
          <w:tcPr>
            <w:tcW w:w="1396" w:type="dxa"/>
            <w:gridSpan w:val="9"/>
            <w:tcBorders>
              <w:top w:val="single" w:sz="8" w:space="0" w:color="auto"/>
              <w:left w:val="nil"/>
              <w:bottom w:val="single" w:sz="8" w:space="0" w:color="auto"/>
              <w:right w:val="nil"/>
            </w:tcBorders>
            <w:shd w:val="clear" w:color="auto" w:fill="auto"/>
            <w:noWrap/>
          </w:tcPr>
          <w:p w:rsidR="00836545" w:rsidRPr="007E5676" w:rsidRDefault="00836545">
            <w:pPr>
              <w:jc w:val="center"/>
              <w:rPr>
                <w:rFonts w:ascii="Arial" w:hAnsi="Arial" w:cs="Arial"/>
                <w:sz w:val="20"/>
                <w:szCs w:val="20"/>
              </w:rPr>
            </w:pPr>
            <w:r w:rsidRPr="007E5676">
              <w:rPr>
                <w:rFonts w:ascii="Arial" w:hAnsi="Arial" w:cs="Arial"/>
                <w:sz w:val="20"/>
                <w:szCs w:val="20"/>
              </w:rPr>
              <w:t>3</w:t>
            </w:r>
          </w:p>
        </w:tc>
        <w:tc>
          <w:tcPr>
            <w:tcW w:w="1794" w:type="dxa"/>
            <w:gridSpan w:val="5"/>
            <w:tcBorders>
              <w:top w:val="single" w:sz="8" w:space="0" w:color="auto"/>
              <w:left w:val="single" w:sz="8" w:space="0" w:color="auto"/>
              <w:bottom w:val="single" w:sz="8" w:space="0" w:color="auto"/>
              <w:right w:val="single" w:sz="8" w:space="0" w:color="000000"/>
            </w:tcBorders>
            <w:shd w:val="clear" w:color="auto" w:fill="auto"/>
            <w:noWrap/>
          </w:tcPr>
          <w:p w:rsidR="00836545" w:rsidRPr="007E5676" w:rsidRDefault="00836545">
            <w:pPr>
              <w:jc w:val="center"/>
              <w:rPr>
                <w:rFonts w:ascii="Arial" w:hAnsi="Arial" w:cs="Arial"/>
                <w:sz w:val="20"/>
                <w:szCs w:val="20"/>
              </w:rPr>
            </w:pPr>
            <w:r w:rsidRPr="007E5676">
              <w:rPr>
                <w:rFonts w:ascii="Arial" w:hAnsi="Arial" w:cs="Arial"/>
                <w:sz w:val="20"/>
                <w:szCs w:val="20"/>
              </w:rPr>
              <w:t>4</w:t>
            </w:r>
          </w:p>
        </w:tc>
        <w:tc>
          <w:tcPr>
            <w:tcW w:w="1396" w:type="dxa"/>
            <w:gridSpan w:val="24"/>
            <w:tcBorders>
              <w:top w:val="single" w:sz="8" w:space="0" w:color="auto"/>
              <w:left w:val="nil"/>
              <w:bottom w:val="single" w:sz="8" w:space="0" w:color="auto"/>
              <w:right w:val="single" w:sz="8" w:space="0" w:color="000000"/>
            </w:tcBorders>
            <w:shd w:val="clear" w:color="auto" w:fill="auto"/>
            <w:noWrap/>
          </w:tcPr>
          <w:p w:rsidR="00836545" w:rsidRPr="007E5676" w:rsidRDefault="00836545">
            <w:pPr>
              <w:jc w:val="center"/>
              <w:rPr>
                <w:rFonts w:ascii="Arial" w:hAnsi="Arial" w:cs="Arial"/>
                <w:sz w:val="20"/>
                <w:szCs w:val="20"/>
              </w:rPr>
            </w:pPr>
            <w:r w:rsidRPr="007E5676">
              <w:rPr>
                <w:rFonts w:ascii="Arial" w:hAnsi="Arial" w:cs="Arial"/>
                <w:sz w:val="20"/>
                <w:szCs w:val="20"/>
              </w:rPr>
              <w:t>5</w:t>
            </w:r>
          </w:p>
        </w:tc>
        <w:tc>
          <w:tcPr>
            <w:tcW w:w="1360" w:type="dxa"/>
            <w:gridSpan w:val="22"/>
            <w:tcBorders>
              <w:top w:val="single" w:sz="8" w:space="0" w:color="auto"/>
              <w:left w:val="nil"/>
              <w:bottom w:val="single" w:sz="8" w:space="0" w:color="auto"/>
              <w:right w:val="single" w:sz="8" w:space="0" w:color="000000"/>
            </w:tcBorders>
            <w:shd w:val="clear" w:color="auto" w:fill="auto"/>
            <w:noWrap/>
          </w:tcPr>
          <w:p w:rsidR="00836545" w:rsidRPr="007E5676" w:rsidRDefault="00836545">
            <w:pPr>
              <w:jc w:val="center"/>
              <w:rPr>
                <w:rFonts w:ascii="Arial" w:hAnsi="Arial" w:cs="Arial"/>
                <w:sz w:val="20"/>
                <w:szCs w:val="20"/>
              </w:rPr>
            </w:pPr>
            <w:r w:rsidRPr="007E5676">
              <w:rPr>
                <w:rFonts w:ascii="Arial" w:hAnsi="Arial" w:cs="Arial"/>
                <w:sz w:val="20"/>
                <w:szCs w:val="20"/>
              </w:rPr>
              <w:t>6</w:t>
            </w:r>
          </w:p>
        </w:tc>
        <w:tc>
          <w:tcPr>
            <w:tcW w:w="1360" w:type="dxa"/>
            <w:gridSpan w:val="26"/>
            <w:tcBorders>
              <w:top w:val="single" w:sz="8" w:space="0" w:color="auto"/>
              <w:left w:val="nil"/>
              <w:bottom w:val="single" w:sz="8" w:space="0" w:color="auto"/>
              <w:right w:val="single" w:sz="8" w:space="0" w:color="000000"/>
            </w:tcBorders>
            <w:shd w:val="clear" w:color="auto" w:fill="auto"/>
            <w:noWrap/>
          </w:tcPr>
          <w:p w:rsidR="00836545" w:rsidRPr="007E5676" w:rsidRDefault="00836545">
            <w:pPr>
              <w:jc w:val="center"/>
              <w:rPr>
                <w:rFonts w:ascii="Arial" w:hAnsi="Arial" w:cs="Arial"/>
                <w:sz w:val="20"/>
                <w:szCs w:val="20"/>
              </w:rPr>
            </w:pPr>
            <w:r w:rsidRPr="007E5676">
              <w:rPr>
                <w:rFonts w:ascii="Arial" w:hAnsi="Arial" w:cs="Arial"/>
                <w:sz w:val="20"/>
                <w:szCs w:val="20"/>
              </w:rPr>
              <w:t>7</w:t>
            </w:r>
          </w:p>
        </w:tc>
        <w:tc>
          <w:tcPr>
            <w:tcW w:w="1360" w:type="dxa"/>
            <w:gridSpan w:val="28"/>
            <w:tcBorders>
              <w:top w:val="single" w:sz="8" w:space="0" w:color="auto"/>
              <w:left w:val="nil"/>
              <w:bottom w:val="single" w:sz="8" w:space="0" w:color="auto"/>
              <w:right w:val="single" w:sz="8" w:space="0" w:color="000000"/>
            </w:tcBorders>
            <w:shd w:val="clear" w:color="auto" w:fill="auto"/>
            <w:noWrap/>
          </w:tcPr>
          <w:p w:rsidR="00836545" w:rsidRPr="007E5676" w:rsidRDefault="00836545">
            <w:pPr>
              <w:jc w:val="center"/>
              <w:rPr>
                <w:rFonts w:ascii="Arial" w:hAnsi="Arial" w:cs="Arial"/>
                <w:sz w:val="20"/>
                <w:szCs w:val="20"/>
              </w:rPr>
            </w:pPr>
            <w:r w:rsidRPr="007E5676">
              <w:rPr>
                <w:rFonts w:ascii="Arial" w:hAnsi="Arial" w:cs="Arial"/>
                <w:sz w:val="20"/>
                <w:szCs w:val="20"/>
              </w:rPr>
              <w:t>8</w:t>
            </w:r>
          </w:p>
        </w:tc>
        <w:tc>
          <w:tcPr>
            <w:tcW w:w="1360" w:type="dxa"/>
            <w:gridSpan w:val="27"/>
            <w:tcBorders>
              <w:top w:val="single" w:sz="8" w:space="0" w:color="auto"/>
              <w:left w:val="nil"/>
              <w:bottom w:val="single" w:sz="8" w:space="0" w:color="auto"/>
              <w:right w:val="single" w:sz="8" w:space="0" w:color="000000"/>
            </w:tcBorders>
            <w:shd w:val="clear" w:color="auto" w:fill="auto"/>
            <w:noWrap/>
          </w:tcPr>
          <w:p w:rsidR="00836545" w:rsidRPr="007E5676" w:rsidRDefault="00836545">
            <w:pPr>
              <w:jc w:val="center"/>
              <w:rPr>
                <w:rFonts w:ascii="Arial" w:hAnsi="Arial" w:cs="Arial"/>
                <w:sz w:val="20"/>
                <w:szCs w:val="20"/>
              </w:rPr>
            </w:pPr>
            <w:r w:rsidRPr="007E5676">
              <w:rPr>
                <w:rFonts w:ascii="Arial" w:hAnsi="Arial" w:cs="Arial"/>
                <w:sz w:val="20"/>
                <w:szCs w:val="20"/>
              </w:rPr>
              <w:t>9</w:t>
            </w:r>
          </w:p>
        </w:tc>
        <w:tc>
          <w:tcPr>
            <w:tcW w:w="1733" w:type="dxa"/>
            <w:gridSpan w:val="31"/>
            <w:tcBorders>
              <w:top w:val="single" w:sz="8" w:space="0" w:color="auto"/>
              <w:left w:val="nil"/>
              <w:bottom w:val="single" w:sz="8" w:space="0" w:color="auto"/>
              <w:right w:val="single" w:sz="8" w:space="0" w:color="000000"/>
            </w:tcBorders>
            <w:shd w:val="clear" w:color="auto" w:fill="auto"/>
            <w:noWrap/>
          </w:tcPr>
          <w:p w:rsidR="00836545" w:rsidRPr="007E5676" w:rsidRDefault="00836545">
            <w:pPr>
              <w:jc w:val="center"/>
              <w:rPr>
                <w:rFonts w:ascii="Arial" w:hAnsi="Arial" w:cs="Arial"/>
                <w:sz w:val="20"/>
                <w:szCs w:val="20"/>
              </w:rPr>
            </w:pPr>
            <w:r w:rsidRPr="007E5676">
              <w:rPr>
                <w:rFonts w:ascii="Arial" w:hAnsi="Arial" w:cs="Arial"/>
                <w:sz w:val="20"/>
                <w:szCs w:val="20"/>
              </w:rPr>
              <w:t>10</w:t>
            </w:r>
          </w:p>
        </w:tc>
      </w:tr>
      <w:tr w:rsidR="00836545" w:rsidRPr="007E5676" w:rsidTr="007E5676">
        <w:trPr>
          <w:gridBefore w:val="1"/>
          <w:gridAfter w:val="49"/>
          <w:wAfter w:w="4679" w:type="dxa"/>
          <w:trHeight w:val="255"/>
        </w:trPr>
        <w:tc>
          <w:tcPr>
            <w:tcW w:w="15803" w:type="dxa"/>
            <w:gridSpan w:val="204"/>
            <w:vMerge w:val="restart"/>
            <w:tcBorders>
              <w:top w:val="single" w:sz="8" w:space="0" w:color="auto"/>
              <w:left w:val="single" w:sz="4" w:space="0" w:color="auto"/>
              <w:bottom w:val="single" w:sz="8" w:space="0" w:color="auto"/>
              <w:right w:val="single" w:sz="8" w:space="0" w:color="000000"/>
            </w:tcBorders>
            <w:shd w:val="clear" w:color="auto" w:fill="F79646"/>
          </w:tcPr>
          <w:p w:rsidR="00836545" w:rsidRPr="007E5676" w:rsidRDefault="00701BCE" w:rsidP="00701BCE">
            <w:pPr>
              <w:rPr>
                <w:rFonts w:ascii="Arial" w:hAnsi="Arial" w:cs="Arial"/>
                <w:b/>
                <w:bCs/>
                <w:sz w:val="20"/>
                <w:szCs w:val="20"/>
              </w:rPr>
            </w:pPr>
            <w:r w:rsidRPr="007E5676">
              <w:rPr>
                <w:rFonts w:ascii="Arial" w:hAnsi="Arial" w:cs="Arial"/>
                <w:b/>
                <w:bCs/>
                <w:sz w:val="20"/>
                <w:szCs w:val="20"/>
              </w:rPr>
              <w:t xml:space="preserve">Cluster C                                                                    </w:t>
            </w:r>
            <w:r w:rsidR="00B51945" w:rsidRPr="007E5676">
              <w:rPr>
                <w:rFonts w:ascii="Arial" w:hAnsi="Arial" w:cs="Arial"/>
                <w:b/>
                <w:bCs/>
                <w:sz w:val="20"/>
                <w:szCs w:val="20"/>
              </w:rPr>
              <w:t>Plan and organize work  (10)  CPCCCM1003A</w:t>
            </w:r>
            <w:r w:rsidR="00836545" w:rsidRPr="007E5676">
              <w:rPr>
                <w:rFonts w:ascii="Arial" w:hAnsi="Arial" w:cs="Arial"/>
                <w:b/>
                <w:bCs/>
                <w:sz w:val="20"/>
                <w:szCs w:val="20"/>
              </w:rPr>
              <w:t xml:space="preserve">   [C]        </w:t>
            </w:r>
            <w:r w:rsidR="00836545" w:rsidRPr="007E5676">
              <w:rPr>
                <w:rFonts w:ascii="Arial" w:hAnsi="Arial" w:cs="Arial"/>
                <w:sz w:val="20"/>
                <w:szCs w:val="20"/>
              </w:rPr>
              <w:t xml:space="preserve">                                                           </w:t>
            </w:r>
          </w:p>
        </w:tc>
      </w:tr>
      <w:tr w:rsidR="00836545" w:rsidRPr="007E5676" w:rsidTr="007E5676">
        <w:trPr>
          <w:gridBefore w:val="1"/>
          <w:gridAfter w:val="49"/>
          <w:wAfter w:w="4679" w:type="dxa"/>
          <w:trHeight w:val="255"/>
        </w:trPr>
        <w:tc>
          <w:tcPr>
            <w:tcW w:w="15803" w:type="dxa"/>
            <w:gridSpan w:val="204"/>
            <w:vMerge/>
            <w:tcBorders>
              <w:left w:val="single" w:sz="4" w:space="0" w:color="auto"/>
              <w:bottom w:val="single" w:sz="8" w:space="0" w:color="auto"/>
              <w:right w:val="single" w:sz="8" w:space="0" w:color="000000"/>
            </w:tcBorders>
            <w:shd w:val="clear" w:color="auto" w:fill="F79646"/>
            <w:vAlign w:val="center"/>
          </w:tcPr>
          <w:p w:rsidR="00836545" w:rsidRPr="007E5676" w:rsidRDefault="00836545">
            <w:pPr>
              <w:rPr>
                <w:rFonts w:ascii="Arial" w:hAnsi="Arial" w:cs="Arial"/>
                <w:b/>
                <w:bCs/>
                <w:sz w:val="20"/>
                <w:szCs w:val="20"/>
              </w:rPr>
            </w:pPr>
          </w:p>
        </w:tc>
      </w:tr>
      <w:tr w:rsidR="00836545" w:rsidRPr="007E5676" w:rsidTr="007E5676">
        <w:trPr>
          <w:gridBefore w:val="1"/>
          <w:gridAfter w:val="49"/>
          <w:wAfter w:w="4679" w:type="dxa"/>
          <w:trHeight w:val="255"/>
        </w:trPr>
        <w:tc>
          <w:tcPr>
            <w:tcW w:w="15803" w:type="dxa"/>
            <w:gridSpan w:val="204"/>
            <w:vMerge w:val="restart"/>
            <w:tcBorders>
              <w:top w:val="single" w:sz="8" w:space="0" w:color="auto"/>
              <w:left w:val="single" w:sz="4" w:space="0" w:color="auto"/>
              <w:bottom w:val="single" w:sz="4" w:space="0" w:color="000000"/>
              <w:right w:val="single" w:sz="8" w:space="0" w:color="000000"/>
            </w:tcBorders>
            <w:shd w:val="clear" w:color="auto" w:fill="FF9900"/>
          </w:tcPr>
          <w:p w:rsidR="00836545" w:rsidRPr="007E5676" w:rsidRDefault="00836545">
            <w:pPr>
              <w:jc w:val="center"/>
              <w:rPr>
                <w:rFonts w:ascii="Arial" w:hAnsi="Arial" w:cs="Arial"/>
                <w:b/>
                <w:bCs/>
                <w:sz w:val="20"/>
                <w:szCs w:val="20"/>
              </w:rPr>
            </w:pPr>
            <w:r w:rsidRPr="007E5676">
              <w:rPr>
                <w:rFonts w:ascii="Arial" w:hAnsi="Arial" w:cs="Arial"/>
                <w:b/>
                <w:bCs/>
                <w:sz w:val="20"/>
                <w:szCs w:val="20"/>
              </w:rPr>
              <w:t>Conduct workplace co</w:t>
            </w:r>
            <w:r w:rsidR="00B51945" w:rsidRPr="007E5676">
              <w:rPr>
                <w:rFonts w:ascii="Arial" w:hAnsi="Arial" w:cs="Arial"/>
                <w:b/>
                <w:bCs/>
                <w:sz w:val="20"/>
                <w:szCs w:val="20"/>
              </w:rPr>
              <w:t>mmunication  (10)    CPCCCM1004A</w:t>
            </w:r>
            <w:r w:rsidRPr="007E5676">
              <w:rPr>
                <w:rFonts w:ascii="Arial" w:hAnsi="Arial" w:cs="Arial"/>
                <w:b/>
                <w:bCs/>
                <w:sz w:val="20"/>
                <w:szCs w:val="20"/>
              </w:rPr>
              <w:t xml:space="preserve">    [C]     </w:t>
            </w:r>
            <w:r w:rsidRPr="007E5676">
              <w:rPr>
                <w:rFonts w:ascii="Arial" w:hAnsi="Arial" w:cs="Arial"/>
                <w:sz w:val="20"/>
                <w:szCs w:val="20"/>
              </w:rPr>
              <w:t xml:space="preserve">                                                               </w:t>
            </w:r>
          </w:p>
        </w:tc>
      </w:tr>
      <w:tr w:rsidR="00836545" w:rsidRPr="007E5676" w:rsidTr="007E5676">
        <w:trPr>
          <w:gridBefore w:val="1"/>
          <w:gridAfter w:val="49"/>
          <w:wAfter w:w="4679" w:type="dxa"/>
          <w:trHeight w:val="255"/>
        </w:trPr>
        <w:tc>
          <w:tcPr>
            <w:tcW w:w="15803" w:type="dxa"/>
            <w:gridSpan w:val="204"/>
            <w:vMerge/>
            <w:tcBorders>
              <w:top w:val="single" w:sz="4" w:space="0" w:color="auto"/>
              <w:left w:val="single" w:sz="4" w:space="0" w:color="auto"/>
              <w:bottom w:val="single" w:sz="4" w:space="0" w:color="000000"/>
              <w:right w:val="single" w:sz="8" w:space="0" w:color="000000"/>
            </w:tcBorders>
            <w:vAlign w:val="center"/>
          </w:tcPr>
          <w:p w:rsidR="00836545" w:rsidRPr="007E5676" w:rsidRDefault="00836545">
            <w:pPr>
              <w:rPr>
                <w:rFonts w:ascii="Arial" w:hAnsi="Arial" w:cs="Arial"/>
                <w:b/>
                <w:bCs/>
                <w:color w:val="FFFFFF"/>
                <w:sz w:val="20"/>
                <w:szCs w:val="20"/>
              </w:rPr>
            </w:pPr>
          </w:p>
        </w:tc>
      </w:tr>
      <w:tr w:rsidR="00836545" w:rsidRPr="007E5676" w:rsidTr="007E5676">
        <w:trPr>
          <w:gridBefore w:val="1"/>
          <w:gridAfter w:val="49"/>
          <w:wAfter w:w="4679" w:type="dxa"/>
          <w:trHeight w:val="255"/>
        </w:trPr>
        <w:tc>
          <w:tcPr>
            <w:tcW w:w="15803" w:type="dxa"/>
            <w:gridSpan w:val="204"/>
            <w:vMerge w:val="restart"/>
            <w:tcBorders>
              <w:top w:val="single" w:sz="4" w:space="0" w:color="000000"/>
              <w:left w:val="single" w:sz="4" w:space="0" w:color="auto"/>
              <w:bottom w:val="single" w:sz="4" w:space="0" w:color="000000"/>
              <w:right w:val="single" w:sz="8" w:space="0" w:color="000000"/>
            </w:tcBorders>
            <w:shd w:val="clear" w:color="auto" w:fill="F79646"/>
          </w:tcPr>
          <w:p w:rsidR="00836545" w:rsidRPr="007E5676" w:rsidRDefault="00836545">
            <w:pPr>
              <w:jc w:val="center"/>
              <w:rPr>
                <w:rFonts w:ascii="Arial" w:hAnsi="Arial" w:cs="Arial"/>
                <w:sz w:val="20"/>
                <w:szCs w:val="20"/>
              </w:rPr>
            </w:pPr>
            <w:r w:rsidRPr="007E5676">
              <w:rPr>
                <w:rFonts w:ascii="Arial" w:hAnsi="Arial" w:cs="Arial"/>
                <w:sz w:val="20"/>
                <w:szCs w:val="20"/>
              </w:rPr>
              <w:t xml:space="preserve"> </w:t>
            </w:r>
            <w:r w:rsidR="00B51945" w:rsidRPr="007E5676">
              <w:rPr>
                <w:rFonts w:ascii="Arial" w:hAnsi="Arial" w:cs="Arial"/>
                <w:b/>
                <w:bCs/>
                <w:sz w:val="20"/>
                <w:szCs w:val="20"/>
              </w:rPr>
              <w:t>Work effectively and sustainably in the construction industry (25)  CPCCCM1002A</w:t>
            </w:r>
            <w:r w:rsidRPr="007E5676">
              <w:rPr>
                <w:rFonts w:ascii="Arial" w:hAnsi="Arial" w:cs="Arial"/>
                <w:b/>
                <w:bCs/>
                <w:sz w:val="20"/>
                <w:szCs w:val="20"/>
              </w:rPr>
              <w:t xml:space="preserve">    [C]              </w:t>
            </w:r>
            <w:r w:rsidRPr="007E5676">
              <w:rPr>
                <w:rFonts w:ascii="Arial" w:hAnsi="Arial" w:cs="Arial"/>
                <w:sz w:val="20"/>
                <w:szCs w:val="20"/>
              </w:rPr>
              <w:t xml:space="preserve">                                                        </w:t>
            </w:r>
          </w:p>
        </w:tc>
      </w:tr>
      <w:tr w:rsidR="00836545" w:rsidRPr="007E5676" w:rsidTr="007E5676">
        <w:trPr>
          <w:gridBefore w:val="1"/>
          <w:gridAfter w:val="49"/>
          <w:wAfter w:w="4679" w:type="dxa"/>
          <w:trHeight w:val="255"/>
        </w:trPr>
        <w:tc>
          <w:tcPr>
            <w:tcW w:w="15803" w:type="dxa"/>
            <w:gridSpan w:val="204"/>
            <w:vMerge/>
            <w:tcBorders>
              <w:left w:val="single" w:sz="4" w:space="0" w:color="auto"/>
              <w:bottom w:val="single" w:sz="4" w:space="0" w:color="000000"/>
              <w:right w:val="single" w:sz="8" w:space="0" w:color="000000"/>
            </w:tcBorders>
            <w:shd w:val="clear" w:color="auto" w:fill="F79646"/>
            <w:vAlign w:val="center"/>
          </w:tcPr>
          <w:p w:rsidR="00836545" w:rsidRPr="007E5676" w:rsidRDefault="00836545">
            <w:pPr>
              <w:rPr>
                <w:rFonts w:ascii="Arial" w:hAnsi="Arial" w:cs="Arial"/>
                <w:color w:val="FFFFFF"/>
                <w:sz w:val="20"/>
                <w:szCs w:val="20"/>
              </w:rPr>
            </w:pPr>
          </w:p>
        </w:tc>
      </w:tr>
      <w:tr w:rsidR="00836545" w:rsidRPr="007E5676" w:rsidTr="00D828A9">
        <w:trPr>
          <w:gridAfter w:val="1"/>
          <w:trHeight w:val="255"/>
        </w:trPr>
        <w:tc>
          <w:tcPr>
            <w:tcW w:w="1438" w:type="dxa"/>
            <w:gridSpan w:val="5"/>
            <w:tcBorders>
              <w:top w:val="nil"/>
              <w:left w:val="nil"/>
              <w:bottom w:val="nil"/>
              <w:right w:val="nil"/>
            </w:tcBorders>
            <w:shd w:val="clear" w:color="auto" w:fill="auto"/>
            <w:noWrap/>
          </w:tcPr>
          <w:p w:rsidR="00A24286" w:rsidRPr="007E5676" w:rsidRDefault="00A24286">
            <w:pPr>
              <w:rPr>
                <w:rFonts w:ascii="Arial" w:hAnsi="Arial" w:cs="Arial"/>
                <w:b/>
                <w:sz w:val="20"/>
                <w:szCs w:val="20"/>
              </w:rPr>
            </w:pPr>
            <w:r w:rsidRPr="007E5676">
              <w:rPr>
                <w:rFonts w:ascii="Arial" w:hAnsi="Arial" w:cs="Arial"/>
                <w:b/>
                <w:sz w:val="20"/>
                <w:szCs w:val="20"/>
              </w:rPr>
              <w:t>TERM  3</w:t>
            </w:r>
          </w:p>
        </w:tc>
        <w:tc>
          <w:tcPr>
            <w:tcW w:w="272" w:type="dxa"/>
            <w:gridSpan w:val="2"/>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3"/>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1015" w:type="dxa"/>
            <w:gridSpan w:val="5"/>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2"/>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2"/>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3290" w:type="dxa"/>
            <w:gridSpan w:val="19"/>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8"/>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4"/>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3"/>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706" w:type="dxa"/>
            <w:gridSpan w:val="13"/>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7" w:type="dxa"/>
            <w:gridSpan w:val="5"/>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7"/>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4"/>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7"/>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7"/>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6"/>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6"/>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7"/>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2"/>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3"/>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655" w:type="dxa"/>
            <w:gridSpan w:val="7"/>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36" w:type="dxa"/>
            <w:gridSpan w:val="4"/>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36" w:type="dxa"/>
            <w:gridSpan w:val="3"/>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36" w:type="dxa"/>
            <w:gridSpan w:val="5"/>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Pr="007E5676"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vAlign w:val="bottom"/>
          </w:tcPr>
          <w:p w:rsidR="00836545" w:rsidRPr="007E5676"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vAlign w:val="bottom"/>
          </w:tcPr>
          <w:p w:rsidR="00836545" w:rsidRPr="007E5676" w:rsidRDefault="00836545">
            <w:pPr>
              <w:rPr>
                <w:rFonts w:ascii="Arial" w:hAnsi="Arial" w:cs="Arial"/>
                <w:sz w:val="20"/>
                <w:szCs w:val="20"/>
              </w:rPr>
            </w:pPr>
          </w:p>
        </w:tc>
        <w:tc>
          <w:tcPr>
            <w:tcW w:w="236" w:type="dxa"/>
            <w:gridSpan w:val="4"/>
            <w:tcBorders>
              <w:top w:val="nil"/>
              <w:left w:val="nil"/>
              <w:bottom w:val="nil"/>
              <w:right w:val="nil"/>
            </w:tcBorders>
            <w:shd w:val="clear" w:color="auto" w:fill="auto"/>
            <w:noWrap/>
            <w:vAlign w:val="bottom"/>
          </w:tcPr>
          <w:p w:rsidR="00836545" w:rsidRPr="007E5676" w:rsidRDefault="00836545">
            <w:pPr>
              <w:rPr>
                <w:rFonts w:ascii="Arial" w:hAnsi="Arial" w:cs="Arial"/>
                <w:sz w:val="20"/>
                <w:szCs w:val="20"/>
              </w:rPr>
            </w:pPr>
          </w:p>
        </w:tc>
        <w:tc>
          <w:tcPr>
            <w:tcW w:w="272" w:type="dxa"/>
            <w:tcBorders>
              <w:top w:val="nil"/>
              <w:left w:val="nil"/>
              <w:bottom w:val="nil"/>
              <w:right w:val="nil"/>
            </w:tcBorders>
            <w:shd w:val="clear" w:color="auto" w:fill="auto"/>
            <w:noWrap/>
            <w:vAlign w:val="bottom"/>
          </w:tcPr>
          <w:p w:rsidR="00836545" w:rsidRPr="007E5676" w:rsidRDefault="00836545">
            <w:pPr>
              <w:rPr>
                <w:rFonts w:ascii="Arial" w:hAnsi="Arial" w:cs="Arial"/>
                <w:sz w:val="20"/>
                <w:szCs w:val="20"/>
              </w:rPr>
            </w:pPr>
          </w:p>
        </w:tc>
        <w:tc>
          <w:tcPr>
            <w:tcW w:w="1549" w:type="dxa"/>
            <w:gridSpan w:val="3"/>
            <w:tcBorders>
              <w:top w:val="nil"/>
              <w:left w:val="nil"/>
              <w:bottom w:val="nil"/>
              <w:right w:val="nil"/>
            </w:tcBorders>
            <w:shd w:val="clear" w:color="auto" w:fill="auto"/>
            <w:noWrap/>
            <w:vAlign w:val="bottom"/>
          </w:tcPr>
          <w:p w:rsidR="00836545" w:rsidRPr="007E5676" w:rsidRDefault="00836545">
            <w:pPr>
              <w:rPr>
                <w:rFonts w:ascii="Arial" w:hAnsi="Arial" w:cs="Arial"/>
                <w:sz w:val="20"/>
                <w:szCs w:val="20"/>
              </w:rPr>
            </w:pPr>
          </w:p>
        </w:tc>
      </w:tr>
      <w:tr w:rsidR="00A24286" w:rsidRPr="007E5676" w:rsidTr="007E5676">
        <w:trPr>
          <w:gridAfter w:val="50"/>
          <w:wAfter w:w="4679" w:type="dxa"/>
          <w:trHeight w:val="255"/>
        </w:trPr>
        <w:tc>
          <w:tcPr>
            <w:tcW w:w="1927" w:type="dxa"/>
            <w:gridSpan w:val="9"/>
            <w:tcBorders>
              <w:top w:val="single" w:sz="8" w:space="0" w:color="auto"/>
              <w:left w:val="single" w:sz="8" w:space="0" w:color="auto"/>
              <w:bottom w:val="single" w:sz="8" w:space="0" w:color="auto"/>
              <w:right w:val="single" w:sz="8" w:space="0" w:color="000000"/>
            </w:tcBorders>
            <w:shd w:val="clear" w:color="auto" w:fill="auto"/>
            <w:noWrap/>
          </w:tcPr>
          <w:p w:rsidR="00A24286" w:rsidRPr="007E5676" w:rsidRDefault="00A24286" w:rsidP="00A24286">
            <w:pPr>
              <w:jc w:val="center"/>
              <w:rPr>
                <w:rFonts w:ascii="Arial" w:hAnsi="Arial" w:cs="Arial"/>
                <w:sz w:val="20"/>
                <w:szCs w:val="20"/>
              </w:rPr>
            </w:pPr>
            <w:r w:rsidRPr="007E5676">
              <w:rPr>
                <w:rFonts w:ascii="Arial" w:hAnsi="Arial" w:cs="Arial"/>
                <w:sz w:val="20"/>
                <w:szCs w:val="20"/>
              </w:rPr>
              <w:t>1</w:t>
            </w:r>
          </w:p>
        </w:tc>
        <w:tc>
          <w:tcPr>
            <w:tcW w:w="2117" w:type="dxa"/>
            <w:gridSpan w:val="22"/>
            <w:tcBorders>
              <w:top w:val="single" w:sz="8" w:space="0" w:color="auto"/>
              <w:left w:val="nil"/>
              <w:bottom w:val="single" w:sz="8" w:space="0" w:color="auto"/>
              <w:right w:val="single" w:sz="8" w:space="0" w:color="000000"/>
            </w:tcBorders>
            <w:shd w:val="clear" w:color="auto" w:fill="auto"/>
            <w:noWrap/>
          </w:tcPr>
          <w:p w:rsidR="00A24286" w:rsidRPr="007E5676" w:rsidRDefault="00A24286" w:rsidP="00A24286">
            <w:pPr>
              <w:jc w:val="center"/>
              <w:rPr>
                <w:rFonts w:ascii="Arial" w:hAnsi="Arial" w:cs="Arial"/>
                <w:sz w:val="20"/>
                <w:szCs w:val="20"/>
              </w:rPr>
            </w:pPr>
            <w:r w:rsidRPr="007E5676">
              <w:rPr>
                <w:rFonts w:ascii="Arial" w:hAnsi="Arial" w:cs="Arial"/>
                <w:sz w:val="20"/>
                <w:szCs w:val="20"/>
              </w:rPr>
              <w:t>2</w:t>
            </w:r>
          </w:p>
        </w:tc>
        <w:tc>
          <w:tcPr>
            <w:tcW w:w="1396" w:type="dxa"/>
            <w:gridSpan w:val="10"/>
            <w:tcBorders>
              <w:top w:val="single" w:sz="8" w:space="0" w:color="auto"/>
              <w:left w:val="nil"/>
              <w:bottom w:val="single" w:sz="8" w:space="0" w:color="auto"/>
              <w:right w:val="nil"/>
            </w:tcBorders>
            <w:shd w:val="clear" w:color="auto" w:fill="auto"/>
            <w:noWrap/>
          </w:tcPr>
          <w:p w:rsidR="00A24286" w:rsidRPr="007E5676" w:rsidRDefault="00A24286" w:rsidP="00A24286">
            <w:pPr>
              <w:jc w:val="center"/>
              <w:rPr>
                <w:rFonts w:ascii="Arial" w:hAnsi="Arial" w:cs="Arial"/>
                <w:sz w:val="20"/>
                <w:szCs w:val="20"/>
              </w:rPr>
            </w:pPr>
            <w:r w:rsidRPr="007E5676">
              <w:rPr>
                <w:rFonts w:ascii="Arial" w:hAnsi="Arial" w:cs="Arial"/>
                <w:sz w:val="20"/>
                <w:szCs w:val="20"/>
              </w:rPr>
              <w:t>3</w:t>
            </w:r>
          </w:p>
        </w:tc>
        <w:tc>
          <w:tcPr>
            <w:tcW w:w="1794" w:type="dxa"/>
            <w:gridSpan w:val="5"/>
            <w:tcBorders>
              <w:top w:val="single" w:sz="8" w:space="0" w:color="auto"/>
              <w:left w:val="single" w:sz="8" w:space="0" w:color="auto"/>
              <w:bottom w:val="single" w:sz="8" w:space="0" w:color="auto"/>
              <w:right w:val="single" w:sz="8" w:space="0" w:color="000000"/>
            </w:tcBorders>
            <w:shd w:val="clear" w:color="auto" w:fill="auto"/>
            <w:noWrap/>
          </w:tcPr>
          <w:p w:rsidR="00A24286" w:rsidRPr="007E5676" w:rsidRDefault="00A24286" w:rsidP="00A24286">
            <w:pPr>
              <w:jc w:val="center"/>
              <w:rPr>
                <w:rFonts w:ascii="Arial" w:hAnsi="Arial" w:cs="Arial"/>
                <w:sz w:val="20"/>
                <w:szCs w:val="20"/>
              </w:rPr>
            </w:pPr>
            <w:r w:rsidRPr="007E5676">
              <w:rPr>
                <w:rFonts w:ascii="Arial" w:hAnsi="Arial" w:cs="Arial"/>
                <w:sz w:val="20"/>
                <w:szCs w:val="20"/>
              </w:rPr>
              <w:t>4</w:t>
            </w:r>
          </w:p>
        </w:tc>
        <w:tc>
          <w:tcPr>
            <w:tcW w:w="1396" w:type="dxa"/>
            <w:gridSpan w:val="21"/>
            <w:tcBorders>
              <w:top w:val="single" w:sz="8" w:space="0" w:color="auto"/>
              <w:left w:val="nil"/>
              <w:bottom w:val="single" w:sz="8" w:space="0" w:color="auto"/>
              <w:right w:val="single" w:sz="8" w:space="0" w:color="000000"/>
            </w:tcBorders>
            <w:shd w:val="clear" w:color="auto" w:fill="auto"/>
            <w:noWrap/>
          </w:tcPr>
          <w:p w:rsidR="00A24286" w:rsidRPr="007E5676" w:rsidRDefault="00A24286" w:rsidP="00A24286">
            <w:pPr>
              <w:jc w:val="center"/>
              <w:rPr>
                <w:rFonts w:ascii="Arial" w:hAnsi="Arial" w:cs="Arial"/>
                <w:sz w:val="20"/>
                <w:szCs w:val="20"/>
              </w:rPr>
            </w:pPr>
            <w:r w:rsidRPr="007E5676">
              <w:rPr>
                <w:rFonts w:ascii="Arial" w:hAnsi="Arial" w:cs="Arial"/>
                <w:sz w:val="20"/>
                <w:szCs w:val="20"/>
              </w:rPr>
              <w:t>5</w:t>
            </w:r>
          </w:p>
        </w:tc>
        <w:tc>
          <w:tcPr>
            <w:tcW w:w="1360" w:type="dxa"/>
            <w:gridSpan w:val="23"/>
            <w:tcBorders>
              <w:top w:val="single" w:sz="8" w:space="0" w:color="auto"/>
              <w:left w:val="nil"/>
              <w:bottom w:val="single" w:sz="8" w:space="0" w:color="auto"/>
              <w:right w:val="single" w:sz="8" w:space="0" w:color="000000"/>
            </w:tcBorders>
            <w:shd w:val="clear" w:color="auto" w:fill="auto"/>
            <w:noWrap/>
          </w:tcPr>
          <w:p w:rsidR="00A24286" w:rsidRPr="007E5676" w:rsidRDefault="00A24286" w:rsidP="00A24286">
            <w:pPr>
              <w:jc w:val="center"/>
              <w:rPr>
                <w:rFonts w:ascii="Arial" w:hAnsi="Arial" w:cs="Arial"/>
                <w:sz w:val="20"/>
                <w:szCs w:val="20"/>
              </w:rPr>
            </w:pPr>
            <w:r w:rsidRPr="007E5676">
              <w:rPr>
                <w:rFonts w:ascii="Arial" w:hAnsi="Arial" w:cs="Arial"/>
                <w:sz w:val="20"/>
                <w:szCs w:val="20"/>
              </w:rPr>
              <w:t>6</w:t>
            </w:r>
          </w:p>
        </w:tc>
        <w:tc>
          <w:tcPr>
            <w:tcW w:w="1360" w:type="dxa"/>
            <w:gridSpan w:val="27"/>
            <w:tcBorders>
              <w:top w:val="single" w:sz="8" w:space="0" w:color="auto"/>
              <w:left w:val="nil"/>
              <w:bottom w:val="single" w:sz="8" w:space="0" w:color="auto"/>
              <w:right w:val="single" w:sz="8" w:space="0" w:color="000000"/>
            </w:tcBorders>
            <w:shd w:val="clear" w:color="auto" w:fill="auto"/>
            <w:noWrap/>
          </w:tcPr>
          <w:p w:rsidR="00A24286" w:rsidRPr="007E5676" w:rsidRDefault="00A24286" w:rsidP="00A24286">
            <w:pPr>
              <w:jc w:val="center"/>
              <w:rPr>
                <w:rFonts w:ascii="Arial" w:hAnsi="Arial" w:cs="Arial"/>
                <w:sz w:val="20"/>
                <w:szCs w:val="20"/>
              </w:rPr>
            </w:pPr>
            <w:r w:rsidRPr="007E5676">
              <w:rPr>
                <w:rFonts w:ascii="Arial" w:hAnsi="Arial" w:cs="Arial"/>
                <w:sz w:val="20"/>
                <w:szCs w:val="20"/>
              </w:rPr>
              <w:t>7</w:t>
            </w:r>
          </w:p>
        </w:tc>
        <w:tc>
          <w:tcPr>
            <w:tcW w:w="1360" w:type="dxa"/>
            <w:gridSpan w:val="28"/>
            <w:tcBorders>
              <w:top w:val="single" w:sz="8" w:space="0" w:color="auto"/>
              <w:left w:val="nil"/>
              <w:bottom w:val="single" w:sz="8" w:space="0" w:color="auto"/>
              <w:right w:val="single" w:sz="8" w:space="0" w:color="000000"/>
            </w:tcBorders>
            <w:shd w:val="clear" w:color="auto" w:fill="auto"/>
            <w:noWrap/>
          </w:tcPr>
          <w:p w:rsidR="00A24286" w:rsidRPr="007E5676" w:rsidRDefault="00A24286" w:rsidP="00A24286">
            <w:pPr>
              <w:jc w:val="center"/>
              <w:rPr>
                <w:rFonts w:ascii="Arial" w:hAnsi="Arial" w:cs="Arial"/>
                <w:sz w:val="20"/>
                <w:szCs w:val="20"/>
              </w:rPr>
            </w:pPr>
            <w:r w:rsidRPr="007E5676">
              <w:rPr>
                <w:rFonts w:ascii="Arial" w:hAnsi="Arial" w:cs="Arial"/>
                <w:sz w:val="20"/>
                <w:szCs w:val="20"/>
              </w:rPr>
              <w:t>8</w:t>
            </w:r>
          </w:p>
        </w:tc>
        <w:tc>
          <w:tcPr>
            <w:tcW w:w="1360" w:type="dxa"/>
            <w:gridSpan w:val="27"/>
            <w:tcBorders>
              <w:top w:val="single" w:sz="8" w:space="0" w:color="auto"/>
              <w:left w:val="nil"/>
              <w:bottom w:val="single" w:sz="8" w:space="0" w:color="auto"/>
              <w:right w:val="single" w:sz="8" w:space="0" w:color="000000"/>
            </w:tcBorders>
            <w:shd w:val="clear" w:color="auto" w:fill="auto"/>
            <w:noWrap/>
          </w:tcPr>
          <w:p w:rsidR="00A24286" w:rsidRPr="007E5676" w:rsidRDefault="00A24286" w:rsidP="00A24286">
            <w:pPr>
              <w:jc w:val="center"/>
              <w:rPr>
                <w:rFonts w:ascii="Arial" w:hAnsi="Arial" w:cs="Arial"/>
                <w:sz w:val="20"/>
                <w:szCs w:val="20"/>
              </w:rPr>
            </w:pPr>
            <w:r w:rsidRPr="007E5676">
              <w:rPr>
                <w:rFonts w:ascii="Arial" w:hAnsi="Arial" w:cs="Arial"/>
                <w:sz w:val="20"/>
                <w:szCs w:val="20"/>
              </w:rPr>
              <w:t>9</w:t>
            </w:r>
          </w:p>
        </w:tc>
        <w:tc>
          <w:tcPr>
            <w:tcW w:w="1733" w:type="dxa"/>
            <w:gridSpan w:val="32"/>
            <w:tcBorders>
              <w:top w:val="single" w:sz="8" w:space="0" w:color="auto"/>
              <w:left w:val="nil"/>
              <w:bottom w:val="single" w:sz="8" w:space="0" w:color="auto"/>
              <w:right w:val="single" w:sz="8" w:space="0" w:color="000000"/>
            </w:tcBorders>
            <w:shd w:val="clear" w:color="auto" w:fill="auto"/>
            <w:noWrap/>
          </w:tcPr>
          <w:p w:rsidR="00A24286" w:rsidRPr="007E5676" w:rsidRDefault="00A24286" w:rsidP="00A24286">
            <w:pPr>
              <w:jc w:val="center"/>
              <w:rPr>
                <w:rFonts w:ascii="Arial" w:hAnsi="Arial" w:cs="Arial"/>
                <w:sz w:val="20"/>
                <w:szCs w:val="20"/>
              </w:rPr>
            </w:pPr>
            <w:r w:rsidRPr="007E5676">
              <w:rPr>
                <w:rFonts w:ascii="Arial" w:hAnsi="Arial" w:cs="Arial"/>
                <w:sz w:val="20"/>
                <w:szCs w:val="20"/>
              </w:rPr>
              <w:t>10</w:t>
            </w:r>
          </w:p>
        </w:tc>
      </w:tr>
      <w:tr w:rsidR="00A24286" w:rsidRPr="007E5676" w:rsidTr="004A4678">
        <w:trPr>
          <w:gridAfter w:val="50"/>
          <w:wAfter w:w="4679" w:type="dxa"/>
          <w:trHeight w:val="375"/>
        </w:trPr>
        <w:tc>
          <w:tcPr>
            <w:tcW w:w="12684" w:type="dxa"/>
            <w:gridSpan w:val="142"/>
            <w:tcBorders>
              <w:top w:val="single" w:sz="8" w:space="0" w:color="auto"/>
              <w:left w:val="single" w:sz="4" w:space="0" w:color="auto"/>
              <w:bottom w:val="single" w:sz="8" w:space="0" w:color="auto"/>
              <w:right w:val="single" w:sz="8" w:space="0" w:color="000000"/>
            </w:tcBorders>
            <w:shd w:val="clear" w:color="auto" w:fill="8DB3E2"/>
          </w:tcPr>
          <w:p w:rsidR="00A24286" w:rsidRPr="007E5676" w:rsidRDefault="00A24286" w:rsidP="00A24286">
            <w:pPr>
              <w:rPr>
                <w:rFonts w:ascii="Arial" w:hAnsi="Arial" w:cs="Arial"/>
                <w:b/>
                <w:bCs/>
                <w:sz w:val="20"/>
                <w:szCs w:val="20"/>
              </w:rPr>
            </w:pPr>
            <w:r w:rsidRPr="007E5676">
              <w:rPr>
                <w:rFonts w:ascii="Arial" w:hAnsi="Arial" w:cs="Arial"/>
                <w:b/>
                <w:bCs/>
                <w:sz w:val="20"/>
                <w:szCs w:val="20"/>
              </w:rPr>
              <w:t xml:space="preserve">Cluster D                                   </w:t>
            </w:r>
            <w:r w:rsidR="00CF5E43" w:rsidRPr="007E5676">
              <w:rPr>
                <w:rFonts w:ascii="Arial" w:hAnsi="Arial" w:cs="Arial"/>
                <w:b/>
                <w:bCs/>
                <w:sz w:val="20"/>
                <w:szCs w:val="20"/>
              </w:rPr>
              <w:t xml:space="preserve">    </w:t>
            </w:r>
            <w:r w:rsidRPr="007E5676">
              <w:rPr>
                <w:rFonts w:ascii="Arial" w:hAnsi="Arial" w:cs="Arial"/>
                <w:b/>
                <w:bCs/>
                <w:sz w:val="20"/>
                <w:szCs w:val="20"/>
              </w:rPr>
              <w:t xml:space="preserve">Carry out measurements and calculations (20) CPCCCM1005A    [C]                                                                        </w:t>
            </w:r>
          </w:p>
        </w:tc>
        <w:tc>
          <w:tcPr>
            <w:tcW w:w="3119" w:type="dxa"/>
            <w:gridSpan w:val="62"/>
            <w:vMerge w:val="restart"/>
            <w:tcBorders>
              <w:top w:val="single" w:sz="8" w:space="0" w:color="auto"/>
              <w:left w:val="single" w:sz="4" w:space="0" w:color="auto"/>
              <w:right w:val="single" w:sz="8" w:space="0" w:color="000000"/>
            </w:tcBorders>
            <w:shd w:val="clear" w:color="auto" w:fill="BFBFBF"/>
          </w:tcPr>
          <w:p w:rsidR="00A24286" w:rsidRPr="007E5676" w:rsidRDefault="007E5676" w:rsidP="00A24286">
            <w:pPr>
              <w:rPr>
                <w:rFonts w:ascii="Arial" w:hAnsi="Arial" w:cs="Arial"/>
                <w:b/>
                <w:bCs/>
                <w:sz w:val="20"/>
                <w:szCs w:val="20"/>
              </w:rPr>
            </w:pPr>
            <w:r w:rsidRPr="007E5676">
              <w:rPr>
                <w:rFonts w:ascii="Arial" w:hAnsi="Arial" w:cs="Arial"/>
                <w:b/>
                <w:bCs/>
                <w:sz w:val="20"/>
                <w:szCs w:val="20"/>
              </w:rPr>
              <w:t>Exams</w:t>
            </w:r>
          </w:p>
        </w:tc>
      </w:tr>
      <w:tr w:rsidR="00A24286" w:rsidRPr="007E5676" w:rsidTr="004A4678">
        <w:trPr>
          <w:gridAfter w:val="50"/>
          <w:wAfter w:w="4679" w:type="dxa"/>
          <w:trHeight w:val="267"/>
        </w:trPr>
        <w:tc>
          <w:tcPr>
            <w:tcW w:w="12684" w:type="dxa"/>
            <w:gridSpan w:val="142"/>
            <w:tcBorders>
              <w:top w:val="single" w:sz="8" w:space="0" w:color="auto"/>
              <w:left w:val="single" w:sz="4" w:space="0" w:color="auto"/>
              <w:bottom w:val="single" w:sz="4" w:space="0" w:color="000000"/>
              <w:right w:val="single" w:sz="8" w:space="0" w:color="000000"/>
            </w:tcBorders>
            <w:shd w:val="clear" w:color="auto" w:fill="8DB3E2"/>
          </w:tcPr>
          <w:p w:rsidR="00A24286" w:rsidRPr="007E5676" w:rsidRDefault="00A24286" w:rsidP="00A24286">
            <w:pPr>
              <w:jc w:val="center"/>
              <w:rPr>
                <w:rFonts w:ascii="Arial" w:hAnsi="Arial" w:cs="Arial"/>
                <w:b/>
                <w:bCs/>
                <w:sz w:val="20"/>
                <w:szCs w:val="20"/>
              </w:rPr>
            </w:pPr>
            <w:r w:rsidRPr="007E5676">
              <w:rPr>
                <w:rFonts w:ascii="Arial" w:hAnsi="Arial" w:cs="Arial"/>
                <w:b/>
                <w:bCs/>
                <w:sz w:val="20"/>
                <w:szCs w:val="20"/>
              </w:rPr>
              <w:t xml:space="preserve">Erect and dismantle formwork for footings and slabs on ground (25)  CPCCCA2003A   [E]                                                                    </w:t>
            </w:r>
          </w:p>
        </w:tc>
        <w:tc>
          <w:tcPr>
            <w:tcW w:w="3119" w:type="dxa"/>
            <w:gridSpan w:val="62"/>
            <w:vMerge/>
            <w:tcBorders>
              <w:left w:val="single" w:sz="4" w:space="0" w:color="auto"/>
              <w:right w:val="single" w:sz="8" w:space="0" w:color="000000"/>
            </w:tcBorders>
            <w:shd w:val="clear" w:color="auto" w:fill="BFBFBF"/>
          </w:tcPr>
          <w:p w:rsidR="00A24286" w:rsidRPr="007E5676" w:rsidRDefault="00A24286" w:rsidP="00A24286">
            <w:pPr>
              <w:jc w:val="center"/>
              <w:rPr>
                <w:rFonts w:ascii="Arial" w:hAnsi="Arial" w:cs="Arial"/>
                <w:b/>
                <w:bCs/>
                <w:sz w:val="20"/>
                <w:szCs w:val="20"/>
              </w:rPr>
            </w:pPr>
          </w:p>
        </w:tc>
      </w:tr>
      <w:tr w:rsidR="00A24286" w:rsidRPr="007E5676" w:rsidTr="004A4678">
        <w:trPr>
          <w:gridAfter w:val="50"/>
          <w:wAfter w:w="4679" w:type="dxa"/>
          <w:trHeight w:val="287"/>
        </w:trPr>
        <w:tc>
          <w:tcPr>
            <w:tcW w:w="12684" w:type="dxa"/>
            <w:gridSpan w:val="142"/>
            <w:tcBorders>
              <w:top w:val="single" w:sz="4" w:space="0" w:color="000000"/>
              <w:left w:val="single" w:sz="4" w:space="0" w:color="auto"/>
              <w:bottom w:val="single" w:sz="4" w:space="0" w:color="000000"/>
              <w:right w:val="single" w:sz="8" w:space="0" w:color="000000"/>
            </w:tcBorders>
            <w:shd w:val="clear" w:color="auto" w:fill="8DB3E2"/>
          </w:tcPr>
          <w:p w:rsidR="00A24286" w:rsidRPr="007E5676" w:rsidRDefault="00A24286" w:rsidP="00A24286">
            <w:pPr>
              <w:jc w:val="center"/>
              <w:rPr>
                <w:rFonts w:ascii="Arial" w:hAnsi="Arial" w:cs="Arial"/>
                <w:sz w:val="20"/>
                <w:szCs w:val="20"/>
              </w:rPr>
            </w:pPr>
            <w:r w:rsidRPr="007E5676">
              <w:rPr>
                <w:rFonts w:ascii="Arial" w:hAnsi="Arial" w:cs="Arial"/>
                <w:b/>
                <w:bCs/>
                <w:sz w:val="20"/>
                <w:szCs w:val="20"/>
              </w:rPr>
              <w:t xml:space="preserve">Apply basic leveling procedures  (15)  CPCCCM2006A     [E]                                                        </w:t>
            </w:r>
            <w:r w:rsidRPr="007E5676">
              <w:rPr>
                <w:rFonts w:ascii="Arial" w:hAnsi="Arial" w:cs="Arial"/>
                <w:sz w:val="20"/>
                <w:szCs w:val="20"/>
              </w:rPr>
              <w:t xml:space="preserve"> </w:t>
            </w:r>
          </w:p>
        </w:tc>
        <w:tc>
          <w:tcPr>
            <w:tcW w:w="3119" w:type="dxa"/>
            <w:gridSpan w:val="62"/>
            <w:vMerge/>
            <w:tcBorders>
              <w:left w:val="single" w:sz="4" w:space="0" w:color="auto"/>
              <w:right w:val="single" w:sz="8" w:space="0" w:color="000000"/>
            </w:tcBorders>
            <w:shd w:val="clear" w:color="auto" w:fill="BFBFBF"/>
          </w:tcPr>
          <w:p w:rsidR="00A24286" w:rsidRPr="007E5676" w:rsidRDefault="00A24286" w:rsidP="00A24286">
            <w:pPr>
              <w:jc w:val="center"/>
              <w:rPr>
                <w:rFonts w:ascii="Arial" w:hAnsi="Arial" w:cs="Arial"/>
                <w:sz w:val="20"/>
                <w:szCs w:val="20"/>
              </w:rPr>
            </w:pPr>
          </w:p>
        </w:tc>
      </w:tr>
      <w:tr w:rsidR="00A24286" w:rsidRPr="007E5676" w:rsidTr="007E5676">
        <w:trPr>
          <w:gridAfter w:val="50"/>
          <w:wAfter w:w="4679" w:type="dxa"/>
          <w:trHeight w:val="520"/>
        </w:trPr>
        <w:tc>
          <w:tcPr>
            <w:tcW w:w="12684" w:type="dxa"/>
            <w:gridSpan w:val="142"/>
            <w:tcBorders>
              <w:top w:val="single" w:sz="4" w:space="0" w:color="000000"/>
              <w:left w:val="single" w:sz="4" w:space="0" w:color="auto"/>
              <w:bottom w:val="single" w:sz="4" w:space="0" w:color="000000"/>
              <w:right w:val="single" w:sz="8" w:space="0" w:color="000000"/>
            </w:tcBorders>
            <w:shd w:val="clear" w:color="auto" w:fill="8DB3E2"/>
          </w:tcPr>
          <w:p w:rsidR="00A24286" w:rsidRPr="007E5676" w:rsidRDefault="00A24286" w:rsidP="00A24286">
            <w:pPr>
              <w:jc w:val="center"/>
              <w:rPr>
                <w:rFonts w:ascii="Arial" w:hAnsi="Arial" w:cs="Arial"/>
                <w:sz w:val="20"/>
                <w:szCs w:val="20"/>
              </w:rPr>
            </w:pPr>
            <w:r w:rsidRPr="007E5676">
              <w:rPr>
                <w:rFonts w:ascii="Arial" w:hAnsi="Arial" w:cs="Arial"/>
                <w:b/>
                <w:sz w:val="20"/>
                <w:szCs w:val="20"/>
              </w:rPr>
              <w:t>Read and Interpret plans and specifications (Elements 4,5&amp;6)   (10)  CPCCCM2001A  [C]</w:t>
            </w:r>
          </w:p>
        </w:tc>
        <w:tc>
          <w:tcPr>
            <w:tcW w:w="3119" w:type="dxa"/>
            <w:gridSpan w:val="62"/>
            <w:vMerge/>
            <w:tcBorders>
              <w:left w:val="single" w:sz="4" w:space="0" w:color="auto"/>
              <w:bottom w:val="single" w:sz="4" w:space="0" w:color="000000"/>
              <w:right w:val="single" w:sz="8" w:space="0" w:color="000000"/>
            </w:tcBorders>
            <w:shd w:val="clear" w:color="auto" w:fill="BFBFBF"/>
          </w:tcPr>
          <w:p w:rsidR="00A24286" w:rsidRPr="007E5676" w:rsidRDefault="00A24286" w:rsidP="00A24286">
            <w:pPr>
              <w:jc w:val="center"/>
              <w:rPr>
                <w:rFonts w:ascii="Arial" w:hAnsi="Arial" w:cs="Arial"/>
                <w:sz w:val="20"/>
                <w:szCs w:val="20"/>
              </w:rPr>
            </w:pPr>
          </w:p>
        </w:tc>
      </w:tr>
      <w:tr w:rsidR="00836545" w:rsidTr="007E5676">
        <w:trPr>
          <w:gridAfter w:val="1"/>
          <w:trHeight w:val="270"/>
        </w:trPr>
        <w:tc>
          <w:tcPr>
            <w:tcW w:w="2199" w:type="dxa"/>
            <w:gridSpan w:val="13"/>
            <w:tcBorders>
              <w:top w:val="nil"/>
              <w:left w:val="nil"/>
              <w:right w:val="nil"/>
            </w:tcBorders>
            <w:shd w:val="clear" w:color="auto" w:fill="auto"/>
            <w:noWrap/>
          </w:tcPr>
          <w:p w:rsidR="004A4678" w:rsidRDefault="004A4678">
            <w:pPr>
              <w:rPr>
                <w:rFonts w:ascii="Arial" w:hAnsi="Arial" w:cs="Arial"/>
                <w:b/>
                <w:bCs/>
                <w:sz w:val="20"/>
                <w:szCs w:val="20"/>
              </w:rPr>
            </w:pPr>
          </w:p>
          <w:p w:rsidR="004A4678" w:rsidRDefault="004A4678">
            <w:pPr>
              <w:rPr>
                <w:rFonts w:ascii="Arial" w:hAnsi="Arial" w:cs="Arial"/>
                <w:b/>
                <w:bCs/>
                <w:sz w:val="20"/>
                <w:szCs w:val="20"/>
              </w:rPr>
            </w:pPr>
          </w:p>
          <w:p w:rsidR="00836545" w:rsidRDefault="00836545">
            <w:pPr>
              <w:rPr>
                <w:rFonts w:ascii="Arial" w:hAnsi="Arial" w:cs="Arial"/>
                <w:b/>
                <w:bCs/>
                <w:sz w:val="20"/>
                <w:szCs w:val="20"/>
              </w:rPr>
            </w:pPr>
            <w:r>
              <w:rPr>
                <w:rFonts w:ascii="Arial" w:hAnsi="Arial" w:cs="Arial"/>
                <w:b/>
                <w:bCs/>
                <w:sz w:val="20"/>
                <w:szCs w:val="20"/>
              </w:rPr>
              <w:lastRenderedPageBreak/>
              <w:t xml:space="preserve">TERM 4 </w:t>
            </w:r>
          </w:p>
        </w:tc>
        <w:tc>
          <w:tcPr>
            <w:tcW w:w="1029" w:type="dxa"/>
            <w:gridSpan w:val="3"/>
            <w:tcBorders>
              <w:top w:val="nil"/>
              <w:left w:val="nil"/>
              <w:right w:val="nil"/>
            </w:tcBorders>
            <w:shd w:val="clear" w:color="auto" w:fill="auto"/>
            <w:noWrap/>
          </w:tcPr>
          <w:p w:rsidR="00836545"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3290" w:type="dxa"/>
            <w:gridSpan w:val="14"/>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4"/>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4"/>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7"/>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6"/>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706" w:type="dxa"/>
            <w:gridSpan w:val="9"/>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4"/>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7"/>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7"/>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4"/>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3"/>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6"/>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8"/>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7"/>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6"/>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6"/>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7"/>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655" w:type="dxa"/>
            <w:gridSpan w:val="7"/>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36" w:type="dxa"/>
            <w:gridSpan w:val="2"/>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36" w:type="dxa"/>
            <w:gridSpan w:val="2"/>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3"/>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36" w:type="dxa"/>
            <w:gridSpan w:val="5"/>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36" w:type="dxa"/>
            <w:gridSpan w:val="5"/>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72" w:type="dxa"/>
            <w:gridSpan w:val="5"/>
            <w:tcBorders>
              <w:top w:val="nil"/>
              <w:left w:val="nil"/>
              <w:bottom w:val="nil"/>
              <w:right w:val="nil"/>
            </w:tcBorders>
            <w:shd w:val="clear" w:color="auto" w:fill="auto"/>
            <w:noWrap/>
          </w:tcPr>
          <w:p w:rsidR="00836545" w:rsidRDefault="00836545">
            <w:pPr>
              <w:rPr>
                <w:rFonts w:ascii="Arial" w:hAnsi="Arial" w:cs="Arial"/>
                <w:sz w:val="20"/>
                <w:szCs w:val="20"/>
              </w:rPr>
            </w:pPr>
          </w:p>
        </w:tc>
        <w:tc>
          <w:tcPr>
            <w:tcW w:w="2139" w:type="dxa"/>
            <w:gridSpan w:val="9"/>
            <w:tcBorders>
              <w:top w:val="nil"/>
              <w:left w:val="nil"/>
              <w:bottom w:val="nil"/>
              <w:right w:val="nil"/>
            </w:tcBorders>
            <w:shd w:val="clear" w:color="auto" w:fill="auto"/>
            <w:noWrap/>
          </w:tcPr>
          <w:p w:rsidR="00836545" w:rsidRDefault="00836545">
            <w:pPr>
              <w:rPr>
                <w:rFonts w:ascii="Arial" w:hAnsi="Arial" w:cs="Arial"/>
                <w:sz w:val="20"/>
                <w:szCs w:val="20"/>
              </w:rPr>
            </w:pPr>
          </w:p>
        </w:tc>
      </w:tr>
      <w:tr w:rsidR="00836545" w:rsidTr="007E5676">
        <w:trPr>
          <w:gridAfter w:val="50"/>
          <w:wAfter w:w="4679" w:type="dxa"/>
          <w:trHeight w:val="255"/>
        </w:trPr>
        <w:tc>
          <w:tcPr>
            <w:tcW w:w="1927" w:type="dxa"/>
            <w:gridSpan w:val="9"/>
            <w:tcBorders>
              <w:top w:val="single" w:sz="8" w:space="0" w:color="auto"/>
              <w:left w:val="single" w:sz="8" w:space="0" w:color="auto"/>
              <w:bottom w:val="single" w:sz="8" w:space="0" w:color="auto"/>
              <w:right w:val="single" w:sz="8" w:space="0" w:color="000000"/>
            </w:tcBorders>
            <w:shd w:val="clear" w:color="auto" w:fill="auto"/>
            <w:noWrap/>
          </w:tcPr>
          <w:p w:rsidR="00836545" w:rsidRDefault="00836545">
            <w:pPr>
              <w:jc w:val="center"/>
              <w:rPr>
                <w:rFonts w:ascii="Arial" w:hAnsi="Arial" w:cs="Arial"/>
                <w:sz w:val="20"/>
                <w:szCs w:val="20"/>
              </w:rPr>
            </w:pPr>
            <w:r>
              <w:rPr>
                <w:rFonts w:ascii="Arial" w:hAnsi="Arial" w:cs="Arial"/>
                <w:sz w:val="20"/>
                <w:szCs w:val="20"/>
              </w:rPr>
              <w:lastRenderedPageBreak/>
              <w:t>1</w:t>
            </w:r>
          </w:p>
        </w:tc>
        <w:tc>
          <w:tcPr>
            <w:tcW w:w="2117" w:type="dxa"/>
            <w:gridSpan w:val="22"/>
            <w:tcBorders>
              <w:top w:val="single" w:sz="8" w:space="0" w:color="auto"/>
              <w:left w:val="nil"/>
              <w:bottom w:val="single" w:sz="8" w:space="0" w:color="auto"/>
              <w:right w:val="single" w:sz="8" w:space="0" w:color="000000"/>
            </w:tcBorders>
            <w:shd w:val="clear" w:color="auto" w:fill="auto"/>
            <w:noWrap/>
          </w:tcPr>
          <w:p w:rsidR="00836545" w:rsidRDefault="00836545">
            <w:pPr>
              <w:jc w:val="center"/>
              <w:rPr>
                <w:rFonts w:ascii="Arial" w:hAnsi="Arial" w:cs="Arial"/>
                <w:sz w:val="20"/>
                <w:szCs w:val="20"/>
              </w:rPr>
            </w:pPr>
            <w:r>
              <w:rPr>
                <w:rFonts w:ascii="Arial" w:hAnsi="Arial" w:cs="Arial"/>
                <w:sz w:val="20"/>
                <w:szCs w:val="20"/>
              </w:rPr>
              <w:t>2</w:t>
            </w:r>
          </w:p>
        </w:tc>
        <w:tc>
          <w:tcPr>
            <w:tcW w:w="1396" w:type="dxa"/>
            <w:gridSpan w:val="10"/>
            <w:tcBorders>
              <w:top w:val="single" w:sz="8" w:space="0" w:color="auto"/>
              <w:left w:val="nil"/>
              <w:bottom w:val="single" w:sz="8" w:space="0" w:color="auto"/>
              <w:right w:val="single" w:sz="8" w:space="0" w:color="000000"/>
            </w:tcBorders>
            <w:shd w:val="clear" w:color="auto" w:fill="auto"/>
            <w:noWrap/>
          </w:tcPr>
          <w:p w:rsidR="00836545" w:rsidRDefault="00836545">
            <w:pPr>
              <w:jc w:val="center"/>
              <w:rPr>
                <w:rFonts w:ascii="Arial" w:hAnsi="Arial" w:cs="Arial"/>
                <w:sz w:val="20"/>
                <w:szCs w:val="20"/>
              </w:rPr>
            </w:pPr>
            <w:r>
              <w:rPr>
                <w:rFonts w:ascii="Arial" w:hAnsi="Arial" w:cs="Arial"/>
                <w:sz w:val="20"/>
                <w:szCs w:val="20"/>
              </w:rPr>
              <w:t>3</w:t>
            </w:r>
          </w:p>
        </w:tc>
        <w:tc>
          <w:tcPr>
            <w:tcW w:w="1794" w:type="dxa"/>
            <w:gridSpan w:val="5"/>
            <w:tcBorders>
              <w:top w:val="single" w:sz="8" w:space="0" w:color="auto"/>
              <w:left w:val="nil"/>
              <w:bottom w:val="single" w:sz="8" w:space="0" w:color="auto"/>
              <w:right w:val="single" w:sz="8" w:space="0" w:color="000000"/>
            </w:tcBorders>
            <w:shd w:val="clear" w:color="auto" w:fill="auto"/>
            <w:noWrap/>
          </w:tcPr>
          <w:p w:rsidR="00836545" w:rsidRDefault="00836545">
            <w:pPr>
              <w:jc w:val="center"/>
              <w:rPr>
                <w:rFonts w:ascii="Arial" w:hAnsi="Arial" w:cs="Arial"/>
                <w:sz w:val="20"/>
                <w:szCs w:val="20"/>
              </w:rPr>
            </w:pPr>
            <w:r>
              <w:rPr>
                <w:rFonts w:ascii="Arial" w:hAnsi="Arial" w:cs="Arial"/>
                <w:sz w:val="20"/>
                <w:szCs w:val="20"/>
              </w:rPr>
              <w:t>4</w:t>
            </w:r>
          </w:p>
        </w:tc>
        <w:tc>
          <w:tcPr>
            <w:tcW w:w="1396" w:type="dxa"/>
            <w:gridSpan w:val="21"/>
            <w:tcBorders>
              <w:top w:val="single" w:sz="8" w:space="0" w:color="auto"/>
              <w:left w:val="nil"/>
              <w:bottom w:val="single" w:sz="8" w:space="0" w:color="auto"/>
              <w:right w:val="single" w:sz="8" w:space="0" w:color="000000"/>
            </w:tcBorders>
            <w:shd w:val="clear" w:color="auto" w:fill="auto"/>
            <w:noWrap/>
          </w:tcPr>
          <w:p w:rsidR="00836545" w:rsidRDefault="00836545">
            <w:pPr>
              <w:jc w:val="center"/>
              <w:rPr>
                <w:rFonts w:ascii="Arial" w:hAnsi="Arial" w:cs="Arial"/>
                <w:sz w:val="20"/>
                <w:szCs w:val="20"/>
              </w:rPr>
            </w:pPr>
            <w:r>
              <w:rPr>
                <w:rFonts w:ascii="Arial" w:hAnsi="Arial" w:cs="Arial"/>
                <w:sz w:val="20"/>
                <w:szCs w:val="20"/>
              </w:rPr>
              <w:t>5</w:t>
            </w:r>
          </w:p>
        </w:tc>
        <w:tc>
          <w:tcPr>
            <w:tcW w:w="1360" w:type="dxa"/>
            <w:gridSpan w:val="23"/>
            <w:tcBorders>
              <w:top w:val="single" w:sz="8" w:space="0" w:color="auto"/>
              <w:left w:val="nil"/>
              <w:bottom w:val="single" w:sz="8" w:space="0" w:color="auto"/>
              <w:right w:val="single" w:sz="8" w:space="0" w:color="000000"/>
            </w:tcBorders>
            <w:shd w:val="clear" w:color="auto" w:fill="auto"/>
            <w:noWrap/>
          </w:tcPr>
          <w:p w:rsidR="00836545" w:rsidRDefault="00836545">
            <w:pPr>
              <w:jc w:val="center"/>
              <w:rPr>
                <w:rFonts w:ascii="Arial" w:hAnsi="Arial" w:cs="Arial"/>
                <w:sz w:val="20"/>
                <w:szCs w:val="20"/>
              </w:rPr>
            </w:pPr>
            <w:r>
              <w:rPr>
                <w:rFonts w:ascii="Arial" w:hAnsi="Arial" w:cs="Arial"/>
                <w:sz w:val="20"/>
                <w:szCs w:val="20"/>
              </w:rPr>
              <w:t>6</w:t>
            </w:r>
          </w:p>
        </w:tc>
        <w:tc>
          <w:tcPr>
            <w:tcW w:w="1360" w:type="dxa"/>
            <w:gridSpan w:val="27"/>
            <w:tcBorders>
              <w:top w:val="single" w:sz="8" w:space="0" w:color="auto"/>
              <w:left w:val="nil"/>
              <w:bottom w:val="single" w:sz="8" w:space="0" w:color="auto"/>
              <w:right w:val="single" w:sz="8" w:space="0" w:color="000000"/>
            </w:tcBorders>
            <w:shd w:val="clear" w:color="auto" w:fill="auto"/>
            <w:noWrap/>
          </w:tcPr>
          <w:p w:rsidR="00836545" w:rsidRDefault="00836545">
            <w:pPr>
              <w:jc w:val="center"/>
              <w:rPr>
                <w:rFonts w:ascii="Arial" w:hAnsi="Arial" w:cs="Arial"/>
                <w:sz w:val="20"/>
                <w:szCs w:val="20"/>
              </w:rPr>
            </w:pPr>
            <w:r>
              <w:rPr>
                <w:rFonts w:ascii="Arial" w:hAnsi="Arial" w:cs="Arial"/>
                <w:sz w:val="20"/>
                <w:szCs w:val="20"/>
              </w:rPr>
              <w:t>7</w:t>
            </w:r>
          </w:p>
        </w:tc>
        <w:tc>
          <w:tcPr>
            <w:tcW w:w="1360" w:type="dxa"/>
            <w:gridSpan w:val="28"/>
            <w:tcBorders>
              <w:top w:val="single" w:sz="8" w:space="0" w:color="auto"/>
              <w:left w:val="nil"/>
              <w:bottom w:val="single" w:sz="8" w:space="0" w:color="auto"/>
              <w:right w:val="single" w:sz="8" w:space="0" w:color="000000"/>
            </w:tcBorders>
            <w:shd w:val="clear" w:color="auto" w:fill="auto"/>
            <w:noWrap/>
          </w:tcPr>
          <w:p w:rsidR="00836545" w:rsidRDefault="00836545">
            <w:pPr>
              <w:jc w:val="center"/>
              <w:rPr>
                <w:rFonts w:ascii="Arial" w:hAnsi="Arial" w:cs="Arial"/>
                <w:sz w:val="20"/>
                <w:szCs w:val="20"/>
              </w:rPr>
            </w:pPr>
            <w:r>
              <w:rPr>
                <w:rFonts w:ascii="Arial" w:hAnsi="Arial" w:cs="Arial"/>
                <w:sz w:val="20"/>
                <w:szCs w:val="20"/>
              </w:rPr>
              <w:t>8</w:t>
            </w:r>
          </w:p>
        </w:tc>
        <w:tc>
          <w:tcPr>
            <w:tcW w:w="1360" w:type="dxa"/>
            <w:gridSpan w:val="27"/>
            <w:tcBorders>
              <w:top w:val="single" w:sz="8" w:space="0" w:color="auto"/>
              <w:left w:val="nil"/>
              <w:bottom w:val="single" w:sz="8" w:space="0" w:color="auto"/>
              <w:right w:val="single" w:sz="8" w:space="0" w:color="000000"/>
            </w:tcBorders>
            <w:shd w:val="clear" w:color="auto" w:fill="auto"/>
            <w:noWrap/>
          </w:tcPr>
          <w:p w:rsidR="00836545" w:rsidRDefault="00836545">
            <w:pPr>
              <w:jc w:val="center"/>
              <w:rPr>
                <w:rFonts w:ascii="Arial" w:hAnsi="Arial" w:cs="Arial"/>
                <w:sz w:val="20"/>
                <w:szCs w:val="20"/>
              </w:rPr>
            </w:pPr>
            <w:r>
              <w:rPr>
                <w:rFonts w:ascii="Arial" w:hAnsi="Arial" w:cs="Arial"/>
                <w:sz w:val="20"/>
                <w:szCs w:val="20"/>
              </w:rPr>
              <w:t>9</w:t>
            </w:r>
          </w:p>
        </w:tc>
        <w:tc>
          <w:tcPr>
            <w:tcW w:w="1733" w:type="dxa"/>
            <w:gridSpan w:val="32"/>
            <w:tcBorders>
              <w:top w:val="single" w:sz="8" w:space="0" w:color="auto"/>
              <w:left w:val="nil"/>
              <w:bottom w:val="single" w:sz="8" w:space="0" w:color="auto"/>
              <w:right w:val="single" w:sz="8" w:space="0" w:color="000000"/>
            </w:tcBorders>
            <w:shd w:val="clear" w:color="auto" w:fill="auto"/>
            <w:noWrap/>
          </w:tcPr>
          <w:p w:rsidR="00836545" w:rsidRDefault="00836545">
            <w:pPr>
              <w:jc w:val="center"/>
              <w:rPr>
                <w:rFonts w:ascii="Arial" w:hAnsi="Arial" w:cs="Arial"/>
                <w:sz w:val="20"/>
                <w:szCs w:val="20"/>
              </w:rPr>
            </w:pPr>
            <w:r>
              <w:rPr>
                <w:rFonts w:ascii="Arial" w:hAnsi="Arial" w:cs="Arial"/>
                <w:sz w:val="20"/>
                <w:szCs w:val="20"/>
              </w:rPr>
              <w:t>10</w:t>
            </w:r>
          </w:p>
        </w:tc>
      </w:tr>
      <w:tr w:rsidR="00986C64" w:rsidTr="007E5676">
        <w:trPr>
          <w:gridAfter w:val="50"/>
          <w:wAfter w:w="4679" w:type="dxa"/>
          <w:trHeight w:val="230"/>
        </w:trPr>
        <w:tc>
          <w:tcPr>
            <w:tcW w:w="15803" w:type="dxa"/>
            <w:gridSpan w:val="204"/>
            <w:tcBorders>
              <w:top w:val="single" w:sz="8" w:space="0" w:color="auto"/>
              <w:left w:val="single" w:sz="4" w:space="0" w:color="auto"/>
              <w:bottom w:val="single" w:sz="8" w:space="0" w:color="auto"/>
              <w:right w:val="single" w:sz="8" w:space="0" w:color="000000"/>
            </w:tcBorders>
            <w:shd w:val="clear" w:color="auto" w:fill="E088CF"/>
          </w:tcPr>
          <w:p w:rsidR="00986C64" w:rsidRDefault="00986C64" w:rsidP="00514BE9">
            <w:pPr>
              <w:rPr>
                <w:rFonts w:ascii="Arial" w:hAnsi="Arial" w:cs="Arial"/>
                <w:sz w:val="16"/>
                <w:szCs w:val="16"/>
              </w:rPr>
            </w:pPr>
            <w:r w:rsidRPr="00701BCE">
              <w:rPr>
                <w:rFonts w:ascii="Arial" w:hAnsi="Arial" w:cs="Arial"/>
                <w:b/>
                <w:sz w:val="20"/>
                <w:szCs w:val="20"/>
              </w:rPr>
              <w:t>Cluster H</w:t>
            </w:r>
            <w:r>
              <w:rPr>
                <w:rFonts w:ascii="Arial" w:hAnsi="Arial" w:cs="Arial"/>
                <w:sz w:val="16"/>
                <w:szCs w:val="16"/>
              </w:rPr>
              <w:t xml:space="preserve"> </w:t>
            </w:r>
            <w:r w:rsidR="003129A0">
              <w:rPr>
                <w:rFonts w:ascii="Arial" w:hAnsi="Arial" w:cs="Arial"/>
                <w:sz w:val="16"/>
                <w:szCs w:val="16"/>
              </w:rPr>
              <w:t>(Flexible)</w:t>
            </w:r>
          </w:p>
          <w:p w:rsidR="00986C64" w:rsidRDefault="00986C64" w:rsidP="00514BE9">
            <w:pPr>
              <w:rPr>
                <w:rFonts w:ascii="Arial" w:hAnsi="Arial" w:cs="Arial"/>
                <w:sz w:val="16"/>
                <w:szCs w:val="16"/>
              </w:rPr>
            </w:pPr>
            <w:r>
              <w:rPr>
                <w:rFonts w:ascii="Arial" w:hAnsi="Arial" w:cs="Arial"/>
                <w:sz w:val="16"/>
                <w:szCs w:val="16"/>
              </w:rPr>
              <w:t>Workplacement 1</w:t>
            </w:r>
            <w:r w:rsidRPr="00887D4F">
              <w:rPr>
                <w:rFonts w:ascii="Arial" w:hAnsi="Arial" w:cs="Arial"/>
                <w:sz w:val="16"/>
                <w:szCs w:val="16"/>
              </w:rPr>
              <w:t xml:space="preserve">    </w:t>
            </w:r>
            <w:r>
              <w:rPr>
                <w:rFonts w:ascii="Arial" w:hAnsi="Arial" w:cs="Arial"/>
                <w:b/>
                <w:bCs/>
                <w:sz w:val="20"/>
                <w:szCs w:val="20"/>
              </w:rPr>
              <w:t xml:space="preserve">                                              Conduct workplace communication   (10)  CPCCCM1004A   [C</w:t>
            </w:r>
            <w:r w:rsidRPr="00887D4F">
              <w:rPr>
                <w:rFonts w:ascii="Arial" w:hAnsi="Arial" w:cs="Arial"/>
                <w:b/>
                <w:bCs/>
                <w:sz w:val="20"/>
                <w:szCs w:val="20"/>
              </w:rPr>
              <w:t xml:space="preserve">] </w:t>
            </w:r>
            <w:r w:rsidRPr="00887D4F">
              <w:rPr>
                <w:rFonts w:ascii="Arial" w:hAnsi="Arial" w:cs="Arial"/>
                <w:sz w:val="16"/>
                <w:szCs w:val="16"/>
              </w:rPr>
              <w:t xml:space="preserve">    </w:t>
            </w:r>
          </w:p>
          <w:p w:rsidR="00986C64" w:rsidRPr="00887D4F" w:rsidRDefault="00986C64" w:rsidP="00514BE9">
            <w:pPr>
              <w:rPr>
                <w:rFonts w:ascii="Arial" w:hAnsi="Arial" w:cs="Arial"/>
                <w:sz w:val="16"/>
                <w:szCs w:val="16"/>
              </w:rPr>
            </w:pPr>
            <w:r w:rsidRPr="00887D4F">
              <w:rPr>
                <w:rFonts w:ascii="Arial" w:hAnsi="Arial" w:cs="Arial"/>
                <w:sz w:val="16"/>
                <w:szCs w:val="16"/>
              </w:rPr>
              <w:t xml:space="preserve">                                                       </w:t>
            </w:r>
          </w:p>
        </w:tc>
      </w:tr>
      <w:tr w:rsidR="00986C64" w:rsidTr="007E5676">
        <w:trPr>
          <w:gridAfter w:val="50"/>
          <w:wAfter w:w="4679" w:type="dxa"/>
          <w:trHeight w:val="230"/>
        </w:trPr>
        <w:tc>
          <w:tcPr>
            <w:tcW w:w="15803" w:type="dxa"/>
            <w:gridSpan w:val="204"/>
            <w:tcBorders>
              <w:top w:val="single" w:sz="8" w:space="0" w:color="auto"/>
              <w:left w:val="single" w:sz="4" w:space="0" w:color="auto"/>
              <w:bottom w:val="single" w:sz="8" w:space="0" w:color="auto"/>
              <w:right w:val="single" w:sz="8" w:space="0" w:color="000000"/>
            </w:tcBorders>
            <w:shd w:val="clear" w:color="auto" w:fill="E088CF"/>
            <w:vAlign w:val="center"/>
          </w:tcPr>
          <w:p w:rsidR="00986C64" w:rsidRDefault="00986C64" w:rsidP="00986C64">
            <w:pPr>
              <w:jc w:val="center"/>
              <w:rPr>
                <w:rFonts w:ascii="Arial" w:hAnsi="Arial" w:cs="Arial"/>
                <w:b/>
                <w:sz w:val="20"/>
                <w:szCs w:val="20"/>
              </w:rPr>
            </w:pPr>
            <w:r w:rsidRPr="007A0C6D">
              <w:rPr>
                <w:rFonts w:ascii="Arial" w:hAnsi="Arial" w:cs="Arial"/>
                <w:b/>
                <w:sz w:val="20"/>
                <w:szCs w:val="20"/>
              </w:rPr>
              <w:t>Work effectively and sustainably in the construction industry</w:t>
            </w:r>
            <w:r>
              <w:rPr>
                <w:rFonts w:ascii="Arial" w:hAnsi="Arial" w:cs="Arial"/>
                <w:b/>
                <w:sz w:val="20"/>
                <w:szCs w:val="20"/>
              </w:rPr>
              <w:t xml:space="preserve">   (25)   CPCCCM1002A  [C]</w:t>
            </w:r>
          </w:p>
          <w:p w:rsidR="00986C64" w:rsidRDefault="00986C64" w:rsidP="00986C64">
            <w:pPr>
              <w:jc w:val="center"/>
              <w:rPr>
                <w:rFonts w:ascii="Arial" w:hAnsi="Arial" w:cs="Arial"/>
                <w:color w:val="FFFFFF"/>
                <w:sz w:val="16"/>
                <w:szCs w:val="16"/>
              </w:rPr>
            </w:pPr>
          </w:p>
        </w:tc>
      </w:tr>
      <w:tr w:rsidR="00986C64" w:rsidTr="007E5676">
        <w:trPr>
          <w:gridAfter w:val="50"/>
          <w:wAfter w:w="4679" w:type="dxa"/>
          <w:trHeight w:val="230"/>
        </w:trPr>
        <w:tc>
          <w:tcPr>
            <w:tcW w:w="15803" w:type="dxa"/>
            <w:gridSpan w:val="204"/>
            <w:vMerge w:val="restart"/>
            <w:tcBorders>
              <w:top w:val="single" w:sz="8" w:space="0" w:color="auto"/>
              <w:left w:val="single" w:sz="4" w:space="0" w:color="auto"/>
              <w:bottom w:val="single" w:sz="8" w:space="0" w:color="auto"/>
              <w:right w:val="single" w:sz="8" w:space="0" w:color="000000"/>
            </w:tcBorders>
            <w:shd w:val="clear" w:color="auto" w:fill="B2A1C7"/>
          </w:tcPr>
          <w:p w:rsidR="00986C64" w:rsidRDefault="00986C64" w:rsidP="00986C64">
            <w:pPr>
              <w:rPr>
                <w:rFonts w:ascii="Arial" w:hAnsi="Arial" w:cs="Arial"/>
                <w:b/>
                <w:sz w:val="20"/>
                <w:szCs w:val="20"/>
              </w:rPr>
            </w:pPr>
          </w:p>
          <w:p w:rsidR="00986C64" w:rsidRPr="007A0C6D" w:rsidRDefault="00986C64" w:rsidP="00986C64">
            <w:pPr>
              <w:rPr>
                <w:rFonts w:ascii="Arial" w:hAnsi="Arial" w:cs="Arial"/>
                <w:b/>
                <w:sz w:val="20"/>
                <w:szCs w:val="20"/>
              </w:rPr>
            </w:pPr>
            <w:r>
              <w:rPr>
                <w:rFonts w:ascii="Arial" w:hAnsi="Arial" w:cs="Arial"/>
                <w:b/>
                <w:sz w:val="20"/>
                <w:szCs w:val="20"/>
              </w:rPr>
              <w:t xml:space="preserve">Cluster E                                        </w:t>
            </w:r>
            <w:r w:rsidRPr="007A0C6D">
              <w:rPr>
                <w:rFonts w:ascii="Arial" w:hAnsi="Arial" w:cs="Arial"/>
                <w:b/>
                <w:sz w:val="20"/>
                <w:szCs w:val="20"/>
              </w:rPr>
              <w:t>Work effectively and sustainably in the construction industry</w:t>
            </w:r>
            <w:r>
              <w:rPr>
                <w:rFonts w:ascii="Arial" w:hAnsi="Arial" w:cs="Arial"/>
                <w:b/>
                <w:sz w:val="20"/>
                <w:szCs w:val="20"/>
              </w:rPr>
              <w:t xml:space="preserve">   (25)   CPCCCM1002A  [C]</w:t>
            </w:r>
          </w:p>
        </w:tc>
      </w:tr>
      <w:tr w:rsidR="00986C64" w:rsidTr="007E5676">
        <w:trPr>
          <w:gridAfter w:val="50"/>
          <w:wAfter w:w="4679" w:type="dxa"/>
          <w:trHeight w:val="230"/>
        </w:trPr>
        <w:tc>
          <w:tcPr>
            <w:tcW w:w="15803" w:type="dxa"/>
            <w:gridSpan w:val="204"/>
            <w:vMerge/>
            <w:tcBorders>
              <w:left w:val="single" w:sz="4" w:space="0" w:color="auto"/>
              <w:bottom w:val="single" w:sz="8" w:space="0" w:color="auto"/>
              <w:right w:val="single" w:sz="8" w:space="0" w:color="000000"/>
            </w:tcBorders>
            <w:shd w:val="clear" w:color="auto" w:fill="B2A1C7"/>
            <w:vAlign w:val="center"/>
          </w:tcPr>
          <w:p w:rsidR="00986C64" w:rsidRDefault="00986C64">
            <w:pPr>
              <w:rPr>
                <w:rFonts w:ascii="Arial" w:hAnsi="Arial" w:cs="Arial"/>
                <w:b/>
                <w:bCs/>
                <w:color w:val="FFFFFF"/>
                <w:sz w:val="20"/>
                <w:szCs w:val="20"/>
              </w:rPr>
            </w:pPr>
          </w:p>
        </w:tc>
      </w:tr>
      <w:tr w:rsidR="00986C64" w:rsidTr="007E5676">
        <w:trPr>
          <w:gridAfter w:val="50"/>
          <w:wAfter w:w="4679" w:type="dxa"/>
          <w:trHeight w:val="184"/>
        </w:trPr>
        <w:tc>
          <w:tcPr>
            <w:tcW w:w="15803" w:type="dxa"/>
            <w:gridSpan w:val="204"/>
            <w:vMerge w:val="restart"/>
            <w:tcBorders>
              <w:top w:val="single" w:sz="8" w:space="0" w:color="auto"/>
              <w:left w:val="single" w:sz="4" w:space="0" w:color="auto"/>
              <w:bottom w:val="single" w:sz="8" w:space="0" w:color="000000"/>
              <w:right w:val="single" w:sz="8" w:space="0" w:color="000000"/>
            </w:tcBorders>
            <w:shd w:val="clear" w:color="auto" w:fill="B2A1C7"/>
          </w:tcPr>
          <w:p w:rsidR="00986C64" w:rsidRPr="00701BCE" w:rsidRDefault="00986C64" w:rsidP="00701BCE">
            <w:pPr>
              <w:jc w:val="center"/>
              <w:rPr>
                <w:rFonts w:ascii="Arial" w:hAnsi="Arial" w:cs="Arial"/>
                <w:sz w:val="16"/>
                <w:szCs w:val="16"/>
              </w:rPr>
            </w:pPr>
            <w:r>
              <w:rPr>
                <w:rFonts w:ascii="Arial" w:hAnsi="Arial" w:cs="Arial"/>
                <w:b/>
                <w:bCs/>
                <w:sz w:val="20"/>
                <w:szCs w:val="20"/>
              </w:rPr>
              <w:t>Read and Interpret plans and specifications  (Elements 1,2&amp;3)   (10)      [C]</w:t>
            </w:r>
            <w:r>
              <w:rPr>
                <w:rFonts w:ascii="Arial" w:hAnsi="Arial" w:cs="Arial"/>
                <w:sz w:val="16"/>
                <w:szCs w:val="16"/>
              </w:rPr>
              <w:t xml:space="preserve">                                                                       </w:t>
            </w:r>
          </w:p>
        </w:tc>
      </w:tr>
      <w:tr w:rsidR="00986C64" w:rsidTr="007E5676">
        <w:trPr>
          <w:gridAfter w:val="50"/>
          <w:wAfter w:w="4679" w:type="dxa"/>
          <w:trHeight w:val="240"/>
        </w:trPr>
        <w:tc>
          <w:tcPr>
            <w:tcW w:w="15803" w:type="dxa"/>
            <w:gridSpan w:val="204"/>
            <w:vMerge/>
            <w:tcBorders>
              <w:left w:val="single" w:sz="4" w:space="0" w:color="auto"/>
              <w:bottom w:val="single" w:sz="8" w:space="0" w:color="000000"/>
              <w:right w:val="single" w:sz="8" w:space="0" w:color="000000"/>
            </w:tcBorders>
            <w:shd w:val="clear" w:color="auto" w:fill="B2A1C7"/>
            <w:vAlign w:val="center"/>
          </w:tcPr>
          <w:p w:rsidR="00986C64" w:rsidRDefault="00986C64">
            <w:pPr>
              <w:rPr>
                <w:rFonts w:ascii="Arial" w:hAnsi="Arial" w:cs="Arial"/>
                <w:b/>
                <w:bCs/>
                <w:sz w:val="20"/>
                <w:szCs w:val="20"/>
              </w:rPr>
            </w:pPr>
          </w:p>
        </w:tc>
      </w:tr>
      <w:tr w:rsidR="00986C64" w:rsidTr="004A4678">
        <w:trPr>
          <w:gridAfter w:val="50"/>
          <w:wAfter w:w="4679" w:type="dxa"/>
          <w:trHeight w:val="184"/>
        </w:trPr>
        <w:tc>
          <w:tcPr>
            <w:tcW w:w="15803" w:type="dxa"/>
            <w:gridSpan w:val="204"/>
            <w:vMerge/>
            <w:tcBorders>
              <w:top w:val="nil"/>
              <w:left w:val="single" w:sz="4" w:space="0" w:color="auto"/>
              <w:bottom w:val="single" w:sz="8" w:space="0" w:color="000000"/>
              <w:right w:val="single" w:sz="8" w:space="0" w:color="000000"/>
            </w:tcBorders>
            <w:vAlign w:val="center"/>
          </w:tcPr>
          <w:p w:rsidR="00986C64" w:rsidRDefault="00986C64">
            <w:pPr>
              <w:rPr>
                <w:rFonts w:ascii="Arial" w:hAnsi="Arial" w:cs="Arial"/>
                <w:sz w:val="16"/>
                <w:szCs w:val="16"/>
              </w:rPr>
            </w:pPr>
          </w:p>
        </w:tc>
      </w:tr>
      <w:tr w:rsidR="00986C64" w:rsidTr="007E5676">
        <w:trPr>
          <w:gridAfter w:val="1"/>
          <w:trHeight w:val="270"/>
        </w:trPr>
        <w:tc>
          <w:tcPr>
            <w:tcW w:w="2997" w:type="dxa"/>
            <w:gridSpan w:val="15"/>
            <w:tcBorders>
              <w:top w:val="single" w:sz="8" w:space="0" w:color="auto"/>
              <w:left w:val="nil"/>
              <w:bottom w:val="single" w:sz="8" w:space="0" w:color="auto"/>
              <w:right w:val="nil"/>
            </w:tcBorders>
            <w:shd w:val="clear" w:color="auto" w:fill="auto"/>
            <w:noWrap/>
          </w:tcPr>
          <w:p w:rsidR="007E5676" w:rsidRDefault="00070210">
            <w:pPr>
              <w:rPr>
                <w:rFonts w:ascii="Arial" w:hAnsi="Arial" w:cs="Arial"/>
                <w:b/>
                <w:bCs/>
                <w:sz w:val="20"/>
                <w:szCs w:val="20"/>
              </w:rPr>
            </w:pPr>
            <w:r>
              <w:rPr>
                <w:rFonts w:ascii="Arial" w:hAnsi="Arial" w:cs="Arial"/>
                <w:b/>
                <w:bCs/>
                <w:sz w:val="20"/>
                <w:szCs w:val="20"/>
              </w:rPr>
              <w:t>2</w:t>
            </w:r>
            <w:r w:rsidRPr="00070210">
              <w:rPr>
                <w:rFonts w:ascii="Arial" w:hAnsi="Arial" w:cs="Arial"/>
                <w:b/>
                <w:bCs/>
                <w:sz w:val="20"/>
                <w:szCs w:val="20"/>
                <w:vertAlign w:val="superscript"/>
              </w:rPr>
              <w:t>nd</w:t>
            </w:r>
            <w:r>
              <w:rPr>
                <w:rFonts w:ascii="Arial" w:hAnsi="Arial" w:cs="Arial"/>
                <w:b/>
                <w:bCs/>
                <w:sz w:val="20"/>
                <w:szCs w:val="20"/>
              </w:rPr>
              <w:t xml:space="preserve"> </w:t>
            </w:r>
            <w:r w:rsidR="007E5676">
              <w:rPr>
                <w:rFonts w:ascii="Arial" w:hAnsi="Arial" w:cs="Arial"/>
                <w:b/>
                <w:bCs/>
                <w:sz w:val="20"/>
                <w:szCs w:val="20"/>
              </w:rPr>
              <w:t>YEAR OF DELIVERY</w:t>
            </w:r>
          </w:p>
          <w:p w:rsidR="00986C64" w:rsidRDefault="00986C64">
            <w:pPr>
              <w:rPr>
                <w:rFonts w:ascii="Arial" w:hAnsi="Arial" w:cs="Arial"/>
                <w:b/>
                <w:bCs/>
                <w:sz w:val="20"/>
                <w:szCs w:val="20"/>
              </w:rPr>
            </w:pPr>
            <w:r>
              <w:rPr>
                <w:rFonts w:ascii="Arial" w:hAnsi="Arial" w:cs="Arial"/>
                <w:b/>
                <w:bCs/>
                <w:sz w:val="20"/>
                <w:szCs w:val="20"/>
              </w:rPr>
              <w:t>TERM 5</w:t>
            </w:r>
          </w:p>
        </w:tc>
        <w:tc>
          <w:tcPr>
            <w:tcW w:w="328" w:type="dxa"/>
            <w:gridSpan w:val="4"/>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329"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329"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6"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3309" w:type="dxa"/>
            <w:gridSpan w:val="1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4"/>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4"/>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7"/>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6"/>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3"/>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7"/>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7"/>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7"/>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7"/>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4"/>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6"/>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6"/>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4"/>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4"/>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4"/>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432"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1028" w:type="dxa"/>
            <w:gridSpan w:val="12"/>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379" w:type="dxa"/>
            <w:gridSpan w:val="7"/>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6"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6"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570" w:type="dxa"/>
            <w:gridSpan w:val="4"/>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1369" w:type="dxa"/>
            <w:tcBorders>
              <w:top w:val="nil"/>
              <w:left w:val="nil"/>
              <w:bottom w:val="nil"/>
              <w:right w:val="nil"/>
            </w:tcBorders>
            <w:shd w:val="clear" w:color="auto" w:fill="auto"/>
            <w:noWrap/>
          </w:tcPr>
          <w:p w:rsidR="00986C64" w:rsidRDefault="00986C64">
            <w:pPr>
              <w:rPr>
                <w:rFonts w:ascii="Arial" w:hAnsi="Arial" w:cs="Arial"/>
                <w:sz w:val="20"/>
                <w:szCs w:val="20"/>
              </w:rPr>
            </w:pPr>
          </w:p>
        </w:tc>
      </w:tr>
      <w:tr w:rsidR="00986C64" w:rsidTr="007E5676">
        <w:trPr>
          <w:gridAfter w:val="50"/>
          <w:wAfter w:w="4679" w:type="dxa"/>
          <w:trHeight w:val="255"/>
        </w:trPr>
        <w:tc>
          <w:tcPr>
            <w:tcW w:w="2013" w:type="dxa"/>
            <w:gridSpan w:val="11"/>
            <w:tcBorders>
              <w:top w:val="single" w:sz="8" w:space="0" w:color="auto"/>
              <w:left w:val="single" w:sz="8" w:space="0" w:color="auto"/>
              <w:bottom w:val="nil"/>
              <w:right w:val="single" w:sz="8" w:space="0" w:color="000000"/>
            </w:tcBorders>
            <w:shd w:val="clear" w:color="auto" w:fill="auto"/>
            <w:noWrap/>
          </w:tcPr>
          <w:p w:rsidR="00986C64" w:rsidRDefault="00986C64">
            <w:pPr>
              <w:jc w:val="center"/>
              <w:rPr>
                <w:rFonts w:ascii="Arial" w:hAnsi="Arial" w:cs="Arial"/>
                <w:sz w:val="20"/>
                <w:szCs w:val="20"/>
              </w:rPr>
            </w:pPr>
            <w:r>
              <w:rPr>
                <w:rFonts w:ascii="Arial" w:hAnsi="Arial" w:cs="Arial"/>
                <w:sz w:val="20"/>
                <w:szCs w:val="20"/>
              </w:rPr>
              <w:t>1</w:t>
            </w:r>
          </w:p>
        </w:tc>
        <w:tc>
          <w:tcPr>
            <w:tcW w:w="2206" w:type="dxa"/>
            <w:gridSpan w:val="23"/>
            <w:tcBorders>
              <w:top w:val="single" w:sz="8" w:space="0" w:color="auto"/>
              <w:left w:val="nil"/>
              <w:bottom w:val="nil"/>
              <w:right w:val="single" w:sz="8" w:space="0" w:color="000000"/>
            </w:tcBorders>
            <w:shd w:val="clear" w:color="auto" w:fill="auto"/>
            <w:noWrap/>
          </w:tcPr>
          <w:p w:rsidR="00986C64" w:rsidRDefault="00986C64">
            <w:pPr>
              <w:jc w:val="center"/>
              <w:rPr>
                <w:rFonts w:ascii="Arial" w:hAnsi="Arial" w:cs="Arial"/>
                <w:sz w:val="20"/>
                <w:szCs w:val="20"/>
              </w:rPr>
            </w:pPr>
            <w:r>
              <w:rPr>
                <w:rFonts w:ascii="Arial" w:hAnsi="Arial" w:cs="Arial"/>
                <w:sz w:val="20"/>
                <w:szCs w:val="20"/>
              </w:rPr>
              <w:t>2</w:t>
            </w:r>
          </w:p>
        </w:tc>
        <w:tc>
          <w:tcPr>
            <w:tcW w:w="1448" w:type="dxa"/>
            <w:gridSpan w:val="9"/>
            <w:tcBorders>
              <w:top w:val="single" w:sz="8" w:space="0" w:color="auto"/>
              <w:left w:val="nil"/>
              <w:bottom w:val="nil"/>
              <w:right w:val="nil"/>
            </w:tcBorders>
            <w:shd w:val="clear" w:color="auto" w:fill="auto"/>
            <w:noWrap/>
          </w:tcPr>
          <w:p w:rsidR="00986C64" w:rsidRDefault="00986C64">
            <w:pPr>
              <w:jc w:val="center"/>
              <w:rPr>
                <w:rFonts w:ascii="Arial" w:hAnsi="Arial" w:cs="Arial"/>
                <w:sz w:val="20"/>
                <w:szCs w:val="20"/>
              </w:rPr>
            </w:pPr>
            <w:r>
              <w:rPr>
                <w:rFonts w:ascii="Arial" w:hAnsi="Arial" w:cs="Arial"/>
                <w:sz w:val="20"/>
                <w:szCs w:val="20"/>
              </w:rPr>
              <w:t>3</w:t>
            </w:r>
          </w:p>
        </w:tc>
        <w:tc>
          <w:tcPr>
            <w:tcW w:w="1448" w:type="dxa"/>
            <w:gridSpan w:val="2"/>
            <w:tcBorders>
              <w:top w:val="single" w:sz="8" w:space="0" w:color="auto"/>
              <w:left w:val="single" w:sz="8" w:space="0" w:color="auto"/>
              <w:bottom w:val="nil"/>
              <w:right w:val="single" w:sz="8" w:space="0" w:color="000000"/>
            </w:tcBorders>
            <w:shd w:val="clear" w:color="auto" w:fill="auto"/>
            <w:noWrap/>
          </w:tcPr>
          <w:p w:rsidR="00986C64" w:rsidRDefault="00986C64">
            <w:pPr>
              <w:jc w:val="center"/>
              <w:rPr>
                <w:rFonts w:ascii="Arial" w:hAnsi="Arial" w:cs="Arial"/>
                <w:sz w:val="20"/>
                <w:szCs w:val="20"/>
              </w:rPr>
            </w:pPr>
            <w:r>
              <w:rPr>
                <w:rFonts w:ascii="Arial" w:hAnsi="Arial" w:cs="Arial"/>
                <w:sz w:val="20"/>
                <w:szCs w:val="20"/>
              </w:rPr>
              <w:t>4</w:t>
            </w:r>
          </w:p>
        </w:tc>
        <w:tc>
          <w:tcPr>
            <w:tcW w:w="1448" w:type="dxa"/>
            <w:gridSpan w:val="21"/>
            <w:tcBorders>
              <w:top w:val="single" w:sz="8" w:space="0" w:color="auto"/>
              <w:left w:val="nil"/>
              <w:bottom w:val="nil"/>
              <w:right w:val="single" w:sz="8" w:space="0" w:color="000000"/>
            </w:tcBorders>
            <w:shd w:val="clear" w:color="auto" w:fill="auto"/>
            <w:noWrap/>
          </w:tcPr>
          <w:p w:rsidR="00986C64" w:rsidRDefault="00986C64">
            <w:pPr>
              <w:jc w:val="center"/>
              <w:rPr>
                <w:rFonts w:ascii="Arial" w:hAnsi="Arial" w:cs="Arial"/>
                <w:sz w:val="20"/>
                <w:szCs w:val="20"/>
              </w:rPr>
            </w:pPr>
            <w:r>
              <w:rPr>
                <w:rFonts w:ascii="Arial" w:hAnsi="Arial" w:cs="Arial"/>
                <w:sz w:val="20"/>
                <w:szCs w:val="20"/>
              </w:rPr>
              <w:t>5</w:t>
            </w:r>
          </w:p>
        </w:tc>
        <w:tc>
          <w:tcPr>
            <w:tcW w:w="1448" w:type="dxa"/>
            <w:gridSpan w:val="25"/>
            <w:tcBorders>
              <w:top w:val="single" w:sz="8" w:space="0" w:color="auto"/>
              <w:left w:val="nil"/>
              <w:bottom w:val="nil"/>
              <w:right w:val="single" w:sz="8" w:space="0" w:color="000000"/>
            </w:tcBorders>
            <w:shd w:val="clear" w:color="auto" w:fill="auto"/>
            <w:noWrap/>
          </w:tcPr>
          <w:p w:rsidR="00986C64" w:rsidRDefault="00986C64">
            <w:pPr>
              <w:jc w:val="center"/>
              <w:rPr>
                <w:rFonts w:ascii="Arial" w:hAnsi="Arial" w:cs="Arial"/>
                <w:sz w:val="20"/>
                <w:szCs w:val="20"/>
              </w:rPr>
            </w:pPr>
            <w:r>
              <w:rPr>
                <w:rFonts w:ascii="Arial" w:hAnsi="Arial" w:cs="Arial"/>
                <w:sz w:val="20"/>
                <w:szCs w:val="20"/>
              </w:rPr>
              <w:t>6</w:t>
            </w:r>
          </w:p>
        </w:tc>
        <w:tc>
          <w:tcPr>
            <w:tcW w:w="1448" w:type="dxa"/>
            <w:gridSpan w:val="29"/>
            <w:tcBorders>
              <w:top w:val="single" w:sz="8" w:space="0" w:color="auto"/>
              <w:left w:val="nil"/>
              <w:bottom w:val="nil"/>
              <w:right w:val="single" w:sz="8" w:space="0" w:color="000000"/>
            </w:tcBorders>
            <w:shd w:val="clear" w:color="auto" w:fill="auto"/>
            <w:noWrap/>
          </w:tcPr>
          <w:p w:rsidR="00986C64" w:rsidRDefault="00986C64">
            <w:pPr>
              <w:jc w:val="center"/>
              <w:rPr>
                <w:rFonts w:ascii="Arial" w:hAnsi="Arial" w:cs="Arial"/>
                <w:sz w:val="20"/>
                <w:szCs w:val="20"/>
              </w:rPr>
            </w:pPr>
            <w:r>
              <w:rPr>
                <w:rFonts w:ascii="Arial" w:hAnsi="Arial" w:cs="Arial"/>
                <w:sz w:val="20"/>
                <w:szCs w:val="20"/>
              </w:rPr>
              <w:t>7</w:t>
            </w:r>
          </w:p>
        </w:tc>
        <w:tc>
          <w:tcPr>
            <w:tcW w:w="1448" w:type="dxa"/>
            <w:gridSpan w:val="28"/>
            <w:tcBorders>
              <w:top w:val="single" w:sz="8" w:space="0" w:color="auto"/>
              <w:left w:val="nil"/>
              <w:bottom w:val="nil"/>
              <w:right w:val="single" w:sz="8" w:space="0" w:color="000000"/>
            </w:tcBorders>
            <w:shd w:val="clear" w:color="auto" w:fill="auto"/>
            <w:noWrap/>
          </w:tcPr>
          <w:p w:rsidR="00986C64" w:rsidRDefault="00986C64">
            <w:pPr>
              <w:jc w:val="center"/>
              <w:rPr>
                <w:rFonts w:ascii="Arial" w:hAnsi="Arial" w:cs="Arial"/>
                <w:sz w:val="20"/>
                <w:szCs w:val="20"/>
              </w:rPr>
            </w:pPr>
            <w:r>
              <w:rPr>
                <w:rFonts w:ascii="Arial" w:hAnsi="Arial" w:cs="Arial"/>
                <w:sz w:val="20"/>
                <w:szCs w:val="20"/>
              </w:rPr>
              <w:t>8</w:t>
            </w:r>
          </w:p>
        </w:tc>
        <w:tc>
          <w:tcPr>
            <w:tcW w:w="1448" w:type="dxa"/>
            <w:gridSpan w:val="31"/>
            <w:tcBorders>
              <w:top w:val="single" w:sz="8" w:space="0" w:color="auto"/>
              <w:left w:val="nil"/>
              <w:bottom w:val="nil"/>
              <w:right w:val="single" w:sz="8" w:space="0" w:color="000000"/>
            </w:tcBorders>
            <w:shd w:val="clear" w:color="auto" w:fill="auto"/>
            <w:noWrap/>
          </w:tcPr>
          <w:p w:rsidR="00986C64" w:rsidRDefault="00986C64">
            <w:pPr>
              <w:jc w:val="center"/>
              <w:rPr>
                <w:rFonts w:ascii="Arial" w:hAnsi="Arial" w:cs="Arial"/>
                <w:sz w:val="20"/>
                <w:szCs w:val="20"/>
              </w:rPr>
            </w:pPr>
            <w:r>
              <w:rPr>
                <w:rFonts w:ascii="Arial" w:hAnsi="Arial" w:cs="Arial"/>
                <w:sz w:val="20"/>
                <w:szCs w:val="20"/>
              </w:rPr>
              <w:t>9</w:t>
            </w:r>
          </w:p>
        </w:tc>
        <w:tc>
          <w:tcPr>
            <w:tcW w:w="1448" w:type="dxa"/>
            <w:gridSpan w:val="25"/>
            <w:tcBorders>
              <w:top w:val="single" w:sz="8" w:space="0" w:color="auto"/>
              <w:left w:val="nil"/>
              <w:bottom w:val="nil"/>
              <w:right w:val="single" w:sz="8" w:space="0" w:color="000000"/>
            </w:tcBorders>
            <w:shd w:val="clear" w:color="auto" w:fill="auto"/>
            <w:noWrap/>
          </w:tcPr>
          <w:p w:rsidR="00986C64" w:rsidRDefault="00986C64">
            <w:pPr>
              <w:jc w:val="center"/>
              <w:rPr>
                <w:rFonts w:ascii="Arial" w:hAnsi="Arial" w:cs="Arial"/>
                <w:sz w:val="20"/>
                <w:szCs w:val="20"/>
              </w:rPr>
            </w:pPr>
            <w:r>
              <w:rPr>
                <w:rFonts w:ascii="Arial" w:hAnsi="Arial" w:cs="Arial"/>
                <w:sz w:val="20"/>
                <w:szCs w:val="20"/>
              </w:rPr>
              <w:t>10</w:t>
            </w:r>
          </w:p>
        </w:tc>
      </w:tr>
      <w:tr w:rsidR="00986C64" w:rsidTr="007E5676">
        <w:trPr>
          <w:gridAfter w:val="50"/>
          <w:wAfter w:w="4679" w:type="dxa"/>
          <w:trHeight w:val="255"/>
        </w:trPr>
        <w:tc>
          <w:tcPr>
            <w:tcW w:w="12543" w:type="dxa"/>
            <w:gridSpan w:val="140"/>
            <w:vMerge w:val="restart"/>
            <w:tcBorders>
              <w:top w:val="single" w:sz="8" w:space="0" w:color="auto"/>
              <w:left w:val="single" w:sz="8" w:space="0" w:color="auto"/>
              <w:bottom w:val="single" w:sz="8" w:space="0" w:color="000000"/>
              <w:right w:val="single" w:sz="8" w:space="0" w:color="000000"/>
            </w:tcBorders>
            <w:shd w:val="clear" w:color="auto" w:fill="FABF8F"/>
          </w:tcPr>
          <w:p w:rsidR="00986C64" w:rsidRDefault="00986C64" w:rsidP="00701BCE">
            <w:pPr>
              <w:rPr>
                <w:rFonts w:ascii="Arial" w:hAnsi="Arial" w:cs="Arial"/>
                <w:b/>
                <w:bCs/>
                <w:sz w:val="20"/>
                <w:szCs w:val="20"/>
              </w:rPr>
            </w:pPr>
            <w:r>
              <w:rPr>
                <w:rFonts w:ascii="Arial" w:hAnsi="Arial" w:cs="Arial"/>
                <w:b/>
                <w:bCs/>
                <w:sz w:val="20"/>
                <w:szCs w:val="20"/>
              </w:rPr>
              <w:t xml:space="preserve">Cluster F                                   Prepare surfaces for plastering  (20)  CPCCSP2003A    (E) </w:t>
            </w:r>
          </w:p>
        </w:tc>
        <w:tc>
          <w:tcPr>
            <w:tcW w:w="3260" w:type="dxa"/>
            <w:gridSpan w:val="64"/>
            <w:vMerge w:val="restart"/>
            <w:tcBorders>
              <w:top w:val="single" w:sz="8" w:space="0" w:color="auto"/>
              <w:left w:val="single" w:sz="8" w:space="0" w:color="auto"/>
              <w:bottom w:val="single" w:sz="8" w:space="0" w:color="000000"/>
              <w:right w:val="single" w:sz="8" w:space="0" w:color="000000"/>
            </w:tcBorders>
            <w:shd w:val="clear" w:color="auto" w:fill="BFBFBF"/>
          </w:tcPr>
          <w:p w:rsidR="00986C64" w:rsidRDefault="00986C64">
            <w:pPr>
              <w:rPr>
                <w:rFonts w:ascii="Arial" w:hAnsi="Arial" w:cs="Arial"/>
                <w:b/>
                <w:bCs/>
                <w:sz w:val="20"/>
                <w:szCs w:val="20"/>
              </w:rPr>
            </w:pPr>
            <w:r>
              <w:rPr>
                <w:rFonts w:ascii="Arial" w:hAnsi="Arial" w:cs="Arial"/>
                <w:b/>
                <w:bCs/>
                <w:sz w:val="20"/>
                <w:szCs w:val="20"/>
              </w:rPr>
              <w:t xml:space="preserve">            Exams</w:t>
            </w:r>
          </w:p>
        </w:tc>
      </w:tr>
      <w:tr w:rsidR="00986C64" w:rsidTr="004A4678">
        <w:trPr>
          <w:gridAfter w:val="50"/>
          <w:wAfter w:w="4679" w:type="dxa"/>
          <w:trHeight w:val="230"/>
        </w:trPr>
        <w:tc>
          <w:tcPr>
            <w:tcW w:w="12543" w:type="dxa"/>
            <w:gridSpan w:val="140"/>
            <w:vMerge/>
            <w:tcBorders>
              <w:top w:val="single" w:sz="8" w:space="0" w:color="auto"/>
              <w:left w:val="single" w:sz="8" w:space="0" w:color="auto"/>
              <w:bottom w:val="single" w:sz="8" w:space="0" w:color="000000"/>
              <w:right w:val="single" w:sz="8" w:space="0" w:color="000000"/>
            </w:tcBorders>
            <w:vAlign w:val="center"/>
          </w:tcPr>
          <w:p w:rsidR="00986C64" w:rsidRDefault="00986C64">
            <w:pPr>
              <w:rPr>
                <w:rFonts w:ascii="Arial" w:hAnsi="Arial" w:cs="Arial"/>
                <w:b/>
                <w:bCs/>
                <w:sz w:val="20"/>
                <w:szCs w:val="20"/>
              </w:rPr>
            </w:pPr>
          </w:p>
        </w:tc>
        <w:tc>
          <w:tcPr>
            <w:tcW w:w="3260" w:type="dxa"/>
            <w:gridSpan w:val="64"/>
            <w:vMerge/>
            <w:tcBorders>
              <w:top w:val="single" w:sz="8" w:space="0" w:color="auto"/>
              <w:left w:val="single" w:sz="8" w:space="0" w:color="auto"/>
              <w:bottom w:val="single" w:sz="8" w:space="0" w:color="000000"/>
              <w:right w:val="single" w:sz="8" w:space="0" w:color="000000"/>
            </w:tcBorders>
            <w:shd w:val="clear" w:color="auto" w:fill="BFBFBF"/>
            <w:vAlign w:val="center"/>
          </w:tcPr>
          <w:p w:rsidR="00986C64" w:rsidRDefault="00986C64">
            <w:pPr>
              <w:rPr>
                <w:rFonts w:ascii="Arial" w:hAnsi="Arial" w:cs="Arial"/>
                <w:b/>
                <w:bCs/>
                <w:sz w:val="20"/>
                <w:szCs w:val="20"/>
              </w:rPr>
            </w:pPr>
          </w:p>
        </w:tc>
      </w:tr>
      <w:tr w:rsidR="00986C64" w:rsidTr="007E5676">
        <w:trPr>
          <w:gridAfter w:val="50"/>
          <w:wAfter w:w="4679" w:type="dxa"/>
          <w:trHeight w:val="255"/>
        </w:trPr>
        <w:tc>
          <w:tcPr>
            <w:tcW w:w="12543" w:type="dxa"/>
            <w:gridSpan w:val="140"/>
            <w:vMerge w:val="restart"/>
            <w:tcBorders>
              <w:top w:val="single" w:sz="8" w:space="0" w:color="000000"/>
              <w:left w:val="single" w:sz="8" w:space="0" w:color="auto"/>
              <w:bottom w:val="single" w:sz="8" w:space="0" w:color="000000"/>
              <w:right w:val="single" w:sz="8" w:space="0" w:color="000000"/>
            </w:tcBorders>
            <w:shd w:val="clear" w:color="auto" w:fill="FABF8F"/>
          </w:tcPr>
          <w:p w:rsidR="00986C64" w:rsidRDefault="00986C64" w:rsidP="00887D4F">
            <w:pPr>
              <w:jc w:val="center"/>
              <w:rPr>
                <w:rFonts w:ascii="Arial" w:hAnsi="Arial" w:cs="Arial"/>
                <w:b/>
                <w:bCs/>
                <w:sz w:val="20"/>
                <w:szCs w:val="20"/>
              </w:rPr>
            </w:pPr>
            <w:r>
              <w:rPr>
                <w:rFonts w:ascii="Arial" w:hAnsi="Arial" w:cs="Arial"/>
                <w:b/>
                <w:bCs/>
                <w:sz w:val="20"/>
                <w:szCs w:val="20"/>
              </w:rPr>
              <w:t xml:space="preserve">Use wall and floor tiling tools and equipment  (10)  CPCCWF2002A  [E] </w:t>
            </w:r>
            <w:r>
              <w:rPr>
                <w:rFonts w:ascii="Arial" w:hAnsi="Arial" w:cs="Arial"/>
                <w:sz w:val="16"/>
                <w:szCs w:val="16"/>
              </w:rPr>
              <w:t xml:space="preserve">                                                                              </w:t>
            </w:r>
          </w:p>
        </w:tc>
        <w:tc>
          <w:tcPr>
            <w:tcW w:w="3260" w:type="dxa"/>
            <w:gridSpan w:val="64"/>
            <w:vMerge/>
            <w:tcBorders>
              <w:top w:val="single" w:sz="8" w:space="0" w:color="000000"/>
              <w:left w:val="single" w:sz="8" w:space="0" w:color="auto"/>
              <w:bottom w:val="single" w:sz="8" w:space="0" w:color="000000"/>
              <w:right w:val="single" w:sz="8" w:space="0" w:color="000000"/>
            </w:tcBorders>
            <w:shd w:val="clear" w:color="auto" w:fill="BFBFBF"/>
            <w:vAlign w:val="center"/>
          </w:tcPr>
          <w:p w:rsidR="00986C64" w:rsidRDefault="00986C64">
            <w:pPr>
              <w:rPr>
                <w:rFonts w:ascii="Arial" w:hAnsi="Arial" w:cs="Arial"/>
                <w:b/>
                <w:bCs/>
                <w:sz w:val="20"/>
                <w:szCs w:val="20"/>
              </w:rPr>
            </w:pPr>
          </w:p>
        </w:tc>
      </w:tr>
      <w:tr w:rsidR="00986C64" w:rsidTr="004A4678">
        <w:trPr>
          <w:gridAfter w:val="50"/>
          <w:wAfter w:w="4679" w:type="dxa"/>
          <w:trHeight w:val="230"/>
        </w:trPr>
        <w:tc>
          <w:tcPr>
            <w:tcW w:w="12543" w:type="dxa"/>
            <w:gridSpan w:val="140"/>
            <w:vMerge/>
            <w:tcBorders>
              <w:top w:val="single" w:sz="8" w:space="0" w:color="auto"/>
              <w:left w:val="single" w:sz="8" w:space="0" w:color="auto"/>
              <w:bottom w:val="single" w:sz="8" w:space="0" w:color="000000"/>
              <w:right w:val="single" w:sz="8" w:space="0" w:color="000000"/>
            </w:tcBorders>
            <w:vAlign w:val="center"/>
          </w:tcPr>
          <w:p w:rsidR="00986C64" w:rsidRDefault="00986C64">
            <w:pPr>
              <w:rPr>
                <w:rFonts w:ascii="Arial" w:hAnsi="Arial" w:cs="Arial"/>
                <w:b/>
                <w:bCs/>
                <w:sz w:val="20"/>
                <w:szCs w:val="20"/>
              </w:rPr>
            </w:pPr>
          </w:p>
        </w:tc>
        <w:tc>
          <w:tcPr>
            <w:tcW w:w="3260" w:type="dxa"/>
            <w:gridSpan w:val="64"/>
            <w:vMerge/>
            <w:tcBorders>
              <w:top w:val="single" w:sz="8" w:space="0" w:color="auto"/>
              <w:left w:val="single" w:sz="8" w:space="0" w:color="auto"/>
              <w:bottom w:val="single" w:sz="8" w:space="0" w:color="000000"/>
              <w:right w:val="single" w:sz="8" w:space="0" w:color="000000"/>
            </w:tcBorders>
            <w:shd w:val="clear" w:color="auto" w:fill="BFBFBF"/>
            <w:vAlign w:val="center"/>
          </w:tcPr>
          <w:p w:rsidR="00986C64" w:rsidRDefault="00986C64">
            <w:pPr>
              <w:rPr>
                <w:rFonts w:ascii="Arial" w:hAnsi="Arial" w:cs="Arial"/>
                <w:b/>
                <w:bCs/>
                <w:sz w:val="20"/>
                <w:szCs w:val="20"/>
              </w:rPr>
            </w:pPr>
          </w:p>
        </w:tc>
      </w:tr>
      <w:tr w:rsidR="00986C64" w:rsidTr="007E5676">
        <w:trPr>
          <w:gridAfter w:val="1"/>
          <w:trHeight w:val="270"/>
        </w:trPr>
        <w:tc>
          <w:tcPr>
            <w:tcW w:w="273" w:type="dxa"/>
            <w:gridSpan w:val="2"/>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8" w:type="dxa"/>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40" w:type="dxa"/>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807" w:type="dxa"/>
            <w:gridSpan w:val="2"/>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42" w:type="dxa"/>
            <w:gridSpan w:val="2"/>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1197" w:type="dxa"/>
            <w:gridSpan w:val="7"/>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329"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329"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329"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3305" w:type="dxa"/>
            <w:gridSpan w:val="13"/>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4"/>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4"/>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7"/>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6"/>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3"/>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7"/>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7"/>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7"/>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7"/>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4"/>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6"/>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6"/>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4"/>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4"/>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4"/>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434" w:type="dxa"/>
            <w:gridSpan w:val="6"/>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1022" w:type="dxa"/>
            <w:gridSpan w:val="11"/>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7"/>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6" w:type="dxa"/>
            <w:gridSpan w:val="4"/>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6"/>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570" w:type="dxa"/>
            <w:gridSpan w:val="4"/>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1416" w:type="dxa"/>
            <w:gridSpan w:val="2"/>
            <w:tcBorders>
              <w:top w:val="nil"/>
              <w:left w:val="nil"/>
              <w:bottom w:val="nil"/>
              <w:right w:val="nil"/>
            </w:tcBorders>
            <w:shd w:val="clear" w:color="auto" w:fill="auto"/>
            <w:noWrap/>
          </w:tcPr>
          <w:p w:rsidR="00986C64" w:rsidRDefault="00986C64">
            <w:pPr>
              <w:rPr>
                <w:rFonts w:ascii="Arial" w:hAnsi="Arial" w:cs="Arial"/>
                <w:sz w:val="20"/>
                <w:szCs w:val="20"/>
              </w:rPr>
            </w:pPr>
          </w:p>
        </w:tc>
      </w:tr>
      <w:tr w:rsidR="00986C64" w:rsidTr="007E5676">
        <w:trPr>
          <w:gridAfter w:val="1"/>
          <w:trHeight w:val="270"/>
        </w:trPr>
        <w:tc>
          <w:tcPr>
            <w:tcW w:w="2997" w:type="dxa"/>
            <w:gridSpan w:val="15"/>
            <w:tcBorders>
              <w:top w:val="nil"/>
              <w:left w:val="nil"/>
              <w:bottom w:val="single" w:sz="8" w:space="0" w:color="auto"/>
              <w:right w:val="nil"/>
            </w:tcBorders>
            <w:shd w:val="clear" w:color="auto" w:fill="auto"/>
            <w:noWrap/>
          </w:tcPr>
          <w:p w:rsidR="00986C64" w:rsidRDefault="00986C64">
            <w:pPr>
              <w:rPr>
                <w:rFonts w:ascii="Arial" w:hAnsi="Arial" w:cs="Arial"/>
                <w:b/>
                <w:bCs/>
                <w:sz w:val="20"/>
                <w:szCs w:val="20"/>
              </w:rPr>
            </w:pPr>
            <w:r>
              <w:rPr>
                <w:rFonts w:ascii="Arial" w:hAnsi="Arial" w:cs="Arial"/>
                <w:b/>
                <w:bCs/>
                <w:sz w:val="20"/>
                <w:szCs w:val="20"/>
              </w:rPr>
              <w:t>TERM 6</w:t>
            </w:r>
          </w:p>
        </w:tc>
        <w:tc>
          <w:tcPr>
            <w:tcW w:w="329"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329"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329"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3305" w:type="dxa"/>
            <w:gridSpan w:val="13"/>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4"/>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4"/>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7"/>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6"/>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3"/>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7"/>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7"/>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7"/>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7"/>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4"/>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6"/>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6"/>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4"/>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4"/>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4"/>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434" w:type="dxa"/>
            <w:gridSpan w:val="6"/>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1022" w:type="dxa"/>
            <w:gridSpan w:val="11"/>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7"/>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tcPr>
          <w:p w:rsidR="00986C64" w:rsidRDefault="00986C64">
            <w:pPr>
              <w:rPr>
                <w:rFonts w:ascii="Arial" w:hAnsi="Arial" w:cs="Arial"/>
                <w:sz w:val="20"/>
                <w:szCs w:val="20"/>
              </w:rPr>
            </w:pPr>
          </w:p>
        </w:tc>
        <w:tc>
          <w:tcPr>
            <w:tcW w:w="236" w:type="dxa"/>
            <w:gridSpan w:val="4"/>
            <w:tcBorders>
              <w:top w:val="nil"/>
              <w:left w:val="nil"/>
              <w:bottom w:val="nil"/>
              <w:right w:val="nil"/>
            </w:tcBorders>
            <w:shd w:val="clear" w:color="auto" w:fill="auto"/>
            <w:noWrap/>
            <w:vAlign w:val="bottom"/>
          </w:tcPr>
          <w:p w:rsidR="00986C64" w:rsidRDefault="00986C64">
            <w:pPr>
              <w:rPr>
                <w:rFonts w:ascii="Arial" w:hAnsi="Arial" w:cs="Arial"/>
                <w:sz w:val="20"/>
                <w:szCs w:val="20"/>
              </w:rPr>
            </w:pPr>
          </w:p>
        </w:tc>
        <w:tc>
          <w:tcPr>
            <w:tcW w:w="287" w:type="dxa"/>
            <w:gridSpan w:val="6"/>
            <w:tcBorders>
              <w:top w:val="nil"/>
              <w:left w:val="nil"/>
              <w:bottom w:val="nil"/>
              <w:right w:val="nil"/>
            </w:tcBorders>
            <w:shd w:val="clear" w:color="auto" w:fill="auto"/>
            <w:noWrap/>
            <w:vAlign w:val="bottom"/>
          </w:tcPr>
          <w:p w:rsidR="00986C64" w:rsidRDefault="00986C64">
            <w:pPr>
              <w:rPr>
                <w:rFonts w:ascii="Arial" w:hAnsi="Arial" w:cs="Arial"/>
                <w:sz w:val="20"/>
                <w:szCs w:val="20"/>
              </w:rPr>
            </w:pPr>
          </w:p>
        </w:tc>
        <w:tc>
          <w:tcPr>
            <w:tcW w:w="287" w:type="dxa"/>
            <w:gridSpan w:val="5"/>
            <w:tcBorders>
              <w:top w:val="nil"/>
              <w:left w:val="nil"/>
              <w:bottom w:val="nil"/>
              <w:right w:val="nil"/>
            </w:tcBorders>
            <w:shd w:val="clear" w:color="auto" w:fill="auto"/>
            <w:noWrap/>
            <w:vAlign w:val="bottom"/>
          </w:tcPr>
          <w:p w:rsidR="00986C64" w:rsidRDefault="00986C64">
            <w:pPr>
              <w:rPr>
                <w:rFonts w:ascii="Arial" w:hAnsi="Arial" w:cs="Arial"/>
                <w:sz w:val="20"/>
                <w:szCs w:val="20"/>
              </w:rPr>
            </w:pPr>
          </w:p>
        </w:tc>
        <w:tc>
          <w:tcPr>
            <w:tcW w:w="570" w:type="dxa"/>
            <w:gridSpan w:val="4"/>
            <w:tcBorders>
              <w:top w:val="nil"/>
              <w:left w:val="nil"/>
              <w:bottom w:val="nil"/>
              <w:right w:val="nil"/>
            </w:tcBorders>
            <w:shd w:val="clear" w:color="auto" w:fill="auto"/>
            <w:noWrap/>
            <w:vAlign w:val="bottom"/>
          </w:tcPr>
          <w:p w:rsidR="00986C64" w:rsidRDefault="00986C64">
            <w:pPr>
              <w:rPr>
                <w:rFonts w:ascii="Arial" w:hAnsi="Arial" w:cs="Arial"/>
                <w:sz w:val="20"/>
                <w:szCs w:val="20"/>
              </w:rPr>
            </w:pPr>
          </w:p>
        </w:tc>
        <w:tc>
          <w:tcPr>
            <w:tcW w:w="1416" w:type="dxa"/>
            <w:gridSpan w:val="2"/>
            <w:tcBorders>
              <w:top w:val="nil"/>
              <w:left w:val="nil"/>
              <w:bottom w:val="nil"/>
              <w:right w:val="nil"/>
            </w:tcBorders>
            <w:shd w:val="clear" w:color="auto" w:fill="auto"/>
            <w:noWrap/>
            <w:vAlign w:val="bottom"/>
          </w:tcPr>
          <w:p w:rsidR="00986C64" w:rsidRDefault="00986C64">
            <w:pPr>
              <w:rPr>
                <w:rFonts w:ascii="Arial" w:hAnsi="Arial" w:cs="Arial"/>
                <w:sz w:val="20"/>
                <w:szCs w:val="20"/>
              </w:rPr>
            </w:pPr>
          </w:p>
        </w:tc>
      </w:tr>
      <w:tr w:rsidR="00986C64" w:rsidTr="007E5676">
        <w:trPr>
          <w:gridAfter w:val="50"/>
          <w:wAfter w:w="4679" w:type="dxa"/>
          <w:trHeight w:val="255"/>
        </w:trPr>
        <w:tc>
          <w:tcPr>
            <w:tcW w:w="2013" w:type="dxa"/>
            <w:gridSpan w:val="11"/>
            <w:tcBorders>
              <w:top w:val="single" w:sz="8" w:space="0" w:color="auto"/>
              <w:left w:val="single" w:sz="8" w:space="0" w:color="auto"/>
              <w:bottom w:val="nil"/>
              <w:right w:val="single" w:sz="8" w:space="0" w:color="000000"/>
            </w:tcBorders>
            <w:shd w:val="clear" w:color="auto" w:fill="auto"/>
            <w:noWrap/>
          </w:tcPr>
          <w:p w:rsidR="00986C64" w:rsidRDefault="00986C64">
            <w:pPr>
              <w:jc w:val="center"/>
              <w:rPr>
                <w:rFonts w:ascii="Arial" w:hAnsi="Arial" w:cs="Arial"/>
                <w:sz w:val="20"/>
                <w:szCs w:val="20"/>
              </w:rPr>
            </w:pPr>
            <w:r>
              <w:rPr>
                <w:rFonts w:ascii="Arial" w:hAnsi="Arial" w:cs="Arial"/>
                <w:sz w:val="20"/>
                <w:szCs w:val="20"/>
              </w:rPr>
              <w:t>1</w:t>
            </w:r>
          </w:p>
        </w:tc>
        <w:tc>
          <w:tcPr>
            <w:tcW w:w="2208" w:type="dxa"/>
            <w:gridSpan w:val="24"/>
            <w:tcBorders>
              <w:top w:val="single" w:sz="8" w:space="0" w:color="auto"/>
              <w:left w:val="nil"/>
              <w:bottom w:val="nil"/>
              <w:right w:val="single" w:sz="8" w:space="0" w:color="000000"/>
            </w:tcBorders>
            <w:shd w:val="clear" w:color="auto" w:fill="auto"/>
            <w:noWrap/>
          </w:tcPr>
          <w:p w:rsidR="00986C64" w:rsidRDefault="00986C64">
            <w:pPr>
              <w:jc w:val="center"/>
              <w:rPr>
                <w:rFonts w:ascii="Arial" w:hAnsi="Arial" w:cs="Arial"/>
                <w:sz w:val="20"/>
                <w:szCs w:val="20"/>
              </w:rPr>
            </w:pPr>
            <w:r>
              <w:rPr>
                <w:rFonts w:ascii="Arial" w:hAnsi="Arial" w:cs="Arial"/>
                <w:sz w:val="20"/>
                <w:szCs w:val="20"/>
              </w:rPr>
              <w:t>2</w:t>
            </w:r>
          </w:p>
        </w:tc>
        <w:tc>
          <w:tcPr>
            <w:tcW w:w="1447" w:type="dxa"/>
            <w:gridSpan w:val="9"/>
            <w:tcBorders>
              <w:top w:val="single" w:sz="8" w:space="0" w:color="auto"/>
              <w:left w:val="nil"/>
              <w:bottom w:val="nil"/>
              <w:right w:val="nil"/>
            </w:tcBorders>
            <w:shd w:val="clear" w:color="auto" w:fill="auto"/>
            <w:noWrap/>
          </w:tcPr>
          <w:p w:rsidR="00986C64" w:rsidRDefault="00986C64">
            <w:pPr>
              <w:jc w:val="center"/>
              <w:rPr>
                <w:rFonts w:ascii="Arial" w:hAnsi="Arial" w:cs="Arial"/>
                <w:sz w:val="20"/>
                <w:szCs w:val="20"/>
              </w:rPr>
            </w:pPr>
            <w:r>
              <w:rPr>
                <w:rFonts w:ascii="Arial" w:hAnsi="Arial" w:cs="Arial"/>
                <w:sz w:val="20"/>
                <w:szCs w:val="20"/>
              </w:rPr>
              <w:t>3</w:t>
            </w:r>
          </w:p>
        </w:tc>
        <w:tc>
          <w:tcPr>
            <w:tcW w:w="1447" w:type="dxa"/>
            <w:tcBorders>
              <w:top w:val="single" w:sz="8" w:space="0" w:color="auto"/>
              <w:left w:val="single" w:sz="8" w:space="0" w:color="auto"/>
              <w:bottom w:val="nil"/>
              <w:right w:val="single" w:sz="8" w:space="0" w:color="000000"/>
            </w:tcBorders>
            <w:shd w:val="clear" w:color="auto" w:fill="auto"/>
            <w:noWrap/>
          </w:tcPr>
          <w:p w:rsidR="00986C64" w:rsidRDefault="00986C64">
            <w:pPr>
              <w:jc w:val="center"/>
              <w:rPr>
                <w:rFonts w:ascii="Arial" w:hAnsi="Arial" w:cs="Arial"/>
                <w:sz w:val="20"/>
                <w:szCs w:val="20"/>
              </w:rPr>
            </w:pPr>
            <w:r>
              <w:rPr>
                <w:rFonts w:ascii="Arial" w:hAnsi="Arial" w:cs="Arial"/>
                <w:sz w:val="20"/>
                <w:szCs w:val="20"/>
              </w:rPr>
              <w:t>4</w:t>
            </w:r>
          </w:p>
        </w:tc>
        <w:tc>
          <w:tcPr>
            <w:tcW w:w="1448" w:type="dxa"/>
            <w:gridSpan w:val="21"/>
            <w:tcBorders>
              <w:top w:val="single" w:sz="8" w:space="0" w:color="auto"/>
              <w:left w:val="nil"/>
              <w:bottom w:val="nil"/>
              <w:right w:val="single" w:sz="8" w:space="0" w:color="000000"/>
            </w:tcBorders>
            <w:shd w:val="clear" w:color="auto" w:fill="auto"/>
            <w:noWrap/>
          </w:tcPr>
          <w:p w:rsidR="00986C64" w:rsidRDefault="00986C64">
            <w:pPr>
              <w:jc w:val="center"/>
              <w:rPr>
                <w:rFonts w:ascii="Arial" w:hAnsi="Arial" w:cs="Arial"/>
                <w:sz w:val="20"/>
                <w:szCs w:val="20"/>
              </w:rPr>
            </w:pPr>
            <w:r>
              <w:rPr>
                <w:rFonts w:ascii="Arial" w:hAnsi="Arial" w:cs="Arial"/>
                <w:sz w:val="20"/>
                <w:szCs w:val="20"/>
              </w:rPr>
              <w:t>5</w:t>
            </w:r>
          </w:p>
        </w:tc>
        <w:tc>
          <w:tcPr>
            <w:tcW w:w="1448" w:type="dxa"/>
            <w:gridSpan w:val="25"/>
            <w:tcBorders>
              <w:top w:val="single" w:sz="8" w:space="0" w:color="auto"/>
              <w:left w:val="nil"/>
              <w:bottom w:val="nil"/>
              <w:right w:val="single" w:sz="8" w:space="0" w:color="000000"/>
            </w:tcBorders>
            <w:shd w:val="clear" w:color="auto" w:fill="auto"/>
            <w:noWrap/>
          </w:tcPr>
          <w:p w:rsidR="00986C64" w:rsidRDefault="00986C64">
            <w:pPr>
              <w:jc w:val="center"/>
              <w:rPr>
                <w:rFonts w:ascii="Arial" w:hAnsi="Arial" w:cs="Arial"/>
                <w:sz w:val="20"/>
                <w:szCs w:val="20"/>
              </w:rPr>
            </w:pPr>
            <w:r>
              <w:rPr>
                <w:rFonts w:ascii="Arial" w:hAnsi="Arial" w:cs="Arial"/>
                <w:sz w:val="20"/>
                <w:szCs w:val="20"/>
              </w:rPr>
              <w:t>6</w:t>
            </w:r>
          </w:p>
        </w:tc>
        <w:tc>
          <w:tcPr>
            <w:tcW w:w="1448" w:type="dxa"/>
            <w:gridSpan w:val="29"/>
            <w:tcBorders>
              <w:top w:val="single" w:sz="8" w:space="0" w:color="auto"/>
              <w:left w:val="nil"/>
              <w:bottom w:val="nil"/>
              <w:right w:val="single" w:sz="8" w:space="0" w:color="000000"/>
            </w:tcBorders>
            <w:shd w:val="clear" w:color="auto" w:fill="auto"/>
            <w:noWrap/>
          </w:tcPr>
          <w:p w:rsidR="00986C64" w:rsidRDefault="00986C64">
            <w:pPr>
              <w:jc w:val="center"/>
              <w:rPr>
                <w:rFonts w:ascii="Arial" w:hAnsi="Arial" w:cs="Arial"/>
                <w:sz w:val="20"/>
                <w:szCs w:val="20"/>
              </w:rPr>
            </w:pPr>
            <w:r>
              <w:rPr>
                <w:rFonts w:ascii="Arial" w:hAnsi="Arial" w:cs="Arial"/>
                <w:sz w:val="20"/>
                <w:szCs w:val="20"/>
              </w:rPr>
              <w:t>7</w:t>
            </w:r>
          </w:p>
        </w:tc>
        <w:tc>
          <w:tcPr>
            <w:tcW w:w="1448" w:type="dxa"/>
            <w:gridSpan w:val="28"/>
            <w:tcBorders>
              <w:top w:val="single" w:sz="8" w:space="0" w:color="auto"/>
              <w:left w:val="nil"/>
              <w:bottom w:val="nil"/>
              <w:right w:val="single" w:sz="8" w:space="0" w:color="000000"/>
            </w:tcBorders>
            <w:shd w:val="clear" w:color="auto" w:fill="auto"/>
            <w:noWrap/>
          </w:tcPr>
          <w:p w:rsidR="00986C64" w:rsidRDefault="00986C64">
            <w:pPr>
              <w:jc w:val="center"/>
              <w:rPr>
                <w:rFonts w:ascii="Arial" w:hAnsi="Arial" w:cs="Arial"/>
                <w:sz w:val="20"/>
                <w:szCs w:val="20"/>
              </w:rPr>
            </w:pPr>
            <w:r>
              <w:rPr>
                <w:rFonts w:ascii="Arial" w:hAnsi="Arial" w:cs="Arial"/>
                <w:sz w:val="20"/>
                <w:szCs w:val="20"/>
              </w:rPr>
              <w:t>8</w:t>
            </w:r>
          </w:p>
        </w:tc>
        <w:tc>
          <w:tcPr>
            <w:tcW w:w="1448" w:type="dxa"/>
            <w:gridSpan w:val="31"/>
            <w:tcBorders>
              <w:top w:val="single" w:sz="8" w:space="0" w:color="auto"/>
              <w:left w:val="nil"/>
              <w:bottom w:val="nil"/>
              <w:right w:val="single" w:sz="8" w:space="0" w:color="000000"/>
            </w:tcBorders>
            <w:shd w:val="clear" w:color="auto" w:fill="auto"/>
            <w:noWrap/>
          </w:tcPr>
          <w:p w:rsidR="00986C64" w:rsidRDefault="00986C64">
            <w:pPr>
              <w:jc w:val="center"/>
              <w:rPr>
                <w:rFonts w:ascii="Arial" w:hAnsi="Arial" w:cs="Arial"/>
                <w:sz w:val="20"/>
                <w:szCs w:val="20"/>
              </w:rPr>
            </w:pPr>
            <w:r>
              <w:rPr>
                <w:rFonts w:ascii="Arial" w:hAnsi="Arial" w:cs="Arial"/>
                <w:sz w:val="20"/>
                <w:szCs w:val="20"/>
              </w:rPr>
              <w:t>9</w:t>
            </w:r>
          </w:p>
        </w:tc>
        <w:tc>
          <w:tcPr>
            <w:tcW w:w="1448" w:type="dxa"/>
            <w:gridSpan w:val="25"/>
            <w:tcBorders>
              <w:top w:val="single" w:sz="8" w:space="0" w:color="auto"/>
              <w:left w:val="nil"/>
              <w:bottom w:val="nil"/>
              <w:right w:val="single" w:sz="8" w:space="0" w:color="000000"/>
            </w:tcBorders>
            <w:shd w:val="clear" w:color="auto" w:fill="auto"/>
            <w:noWrap/>
          </w:tcPr>
          <w:p w:rsidR="00986C64" w:rsidRDefault="00986C64">
            <w:pPr>
              <w:jc w:val="center"/>
              <w:rPr>
                <w:rFonts w:ascii="Arial" w:hAnsi="Arial" w:cs="Arial"/>
                <w:sz w:val="20"/>
                <w:szCs w:val="20"/>
              </w:rPr>
            </w:pPr>
            <w:r>
              <w:rPr>
                <w:rFonts w:ascii="Arial" w:hAnsi="Arial" w:cs="Arial"/>
                <w:sz w:val="20"/>
                <w:szCs w:val="20"/>
              </w:rPr>
              <w:t>10</w:t>
            </w:r>
          </w:p>
        </w:tc>
      </w:tr>
      <w:tr w:rsidR="00986C64" w:rsidTr="007E5676">
        <w:trPr>
          <w:gridAfter w:val="50"/>
          <w:wAfter w:w="4679" w:type="dxa"/>
          <w:trHeight w:val="255"/>
        </w:trPr>
        <w:tc>
          <w:tcPr>
            <w:tcW w:w="15803" w:type="dxa"/>
            <w:gridSpan w:val="204"/>
            <w:tcBorders>
              <w:top w:val="single" w:sz="8" w:space="0" w:color="auto"/>
              <w:left w:val="single" w:sz="8" w:space="0" w:color="auto"/>
              <w:bottom w:val="single" w:sz="8" w:space="0" w:color="auto"/>
              <w:right w:val="single" w:sz="8" w:space="0" w:color="000000"/>
            </w:tcBorders>
            <w:vAlign w:val="center"/>
          </w:tcPr>
          <w:p w:rsidR="00986C64" w:rsidRDefault="00986C64">
            <w:pPr>
              <w:rPr>
                <w:rFonts w:ascii="Arial" w:hAnsi="Arial" w:cs="Arial"/>
                <w:b/>
                <w:bCs/>
                <w:sz w:val="20"/>
                <w:szCs w:val="20"/>
              </w:rPr>
            </w:pPr>
          </w:p>
        </w:tc>
      </w:tr>
      <w:tr w:rsidR="00986C64" w:rsidRPr="00887D4F" w:rsidTr="007E5676">
        <w:trPr>
          <w:gridAfter w:val="50"/>
          <w:wAfter w:w="4679" w:type="dxa"/>
          <w:trHeight w:val="255"/>
        </w:trPr>
        <w:tc>
          <w:tcPr>
            <w:tcW w:w="15803" w:type="dxa"/>
            <w:gridSpan w:val="204"/>
            <w:vMerge w:val="restart"/>
            <w:tcBorders>
              <w:top w:val="single" w:sz="8" w:space="0" w:color="auto"/>
              <w:left w:val="single" w:sz="8" w:space="0" w:color="auto"/>
              <w:bottom w:val="single" w:sz="8" w:space="0" w:color="000000"/>
              <w:right w:val="single" w:sz="8" w:space="0" w:color="000000"/>
            </w:tcBorders>
            <w:shd w:val="clear" w:color="auto" w:fill="E088CF"/>
          </w:tcPr>
          <w:p w:rsidR="00986C64" w:rsidRDefault="00986C64" w:rsidP="00701BCE">
            <w:pPr>
              <w:rPr>
                <w:rFonts w:ascii="Arial" w:hAnsi="Arial" w:cs="Arial"/>
                <w:sz w:val="16"/>
                <w:szCs w:val="16"/>
              </w:rPr>
            </w:pPr>
            <w:r w:rsidRPr="00701BCE">
              <w:rPr>
                <w:rFonts w:ascii="Arial" w:hAnsi="Arial" w:cs="Arial"/>
                <w:b/>
                <w:sz w:val="20"/>
                <w:szCs w:val="20"/>
              </w:rPr>
              <w:t xml:space="preserve">Cluster </w:t>
            </w:r>
            <w:r w:rsidR="00D828A9">
              <w:rPr>
                <w:rFonts w:ascii="Arial" w:hAnsi="Arial" w:cs="Arial"/>
                <w:b/>
                <w:sz w:val="20"/>
                <w:szCs w:val="20"/>
              </w:rPr>
              <w:t>G</w:t>
            </w:r>
            <w:r>
              <w:rPr>
                <w:rFonts w:ascii="Arial" w:hAnsi="Arial" w:cs="Arial"/>
                <w:sz w:val="16"/>
                <w:szCs w:val="16"/>
              </w:rPr>
              <w:t xml:space="preserve"> </w:t>
            </w:r>
            <w:r w:rsidR="003129A0">
              <w:rPr>
                <w:rFonts w:ascii="Arial" w:hAnsi="Arial" w:cs="Arial"/>
                <w:sz w:val="16"/>
                <w:szCs w:val="16"/>
              </w:rPr>
              <w:t xml:space="preserve"> (Flexible)</w:t>
            </w:r>
          </w:p>
          <w:p w:rsidR="00986C64" w:rsidRPr="00887D4F" w:rsidRDefault="00986C64" w:rsidP="00701BCE">
            <w:pPr>
              <w:rPr>
                <w:rFonts w:ascii="Arial" w:hAnsi="Arial" w:cs="Arial"/>
                <w:sz w:val="16"/>
                <w:szCs w:val="16"/>
              </w:rPr>
            </w:pPr>
            <w:r>
              <w:rPr>
                <w:rFonts w:ascii="Arial" w:hAnsi="Arial" w:cs="Arial"/>
                <w:sz w:val="16"/>
                <w:szCs w:val="16"/>
              </w:rPr>
              <w:t>Workplacement 2</w:t>
            </w:r>
            <w:r w:rsidRPr="00887D4F">
              <w:rPr>
                <w:rFonts w:ascii="Arial" w:hAnsi="Arial" w:cs="Arial"/>
                <w:sz w:val="16"/>
                <w:szCs w:val="16"/>
              </w:rPr>
              <w:t xml:space="preserve">    </w:t>
            </w:r>
            <w:r>
              <w:rPr>
                <w:rFonts w:ascii="Arial" w:hAnsi="Arial" w:cs="Arial"/>
                <w:b/>
                <w:bCs/>
                <w:sz w:val="20"/>
                <w:szCs w:val="20"/>
              </w:rPr>
              <w:t xml:space="preserve">                                                  Conduct workplace communication   (10)  CPCCCM1004A   [C</w:t>
            </w:r>
            <w:r w:rsidRPr="00887D4F">
              <w:rPr>
                <w:rFonts w:ascii="Arial" w:hAnsi="Arial" w:cs="Arial"/>
                <w:b/>
                <w:bCs/>
                <w:sz w:val="20"/>
                <w:szCs w:val="20"/>
              </w:rPr>
              <w:t xml:space="preserve">] </w:t>
            </w:r>
            <w:r w:rsidRPr="00887D4F">
              <w:rPr>
                <w:rFonts w:ascii="Arial" w:hAnsi="Arial" w:cs="Arial"/>
                <w:sz w:val="16"/>
                <w:szCs w:val="16"/>
              </w:rPr>
              <w:t xml:space="preserve">                                                           </w:t>
            </w:r>
          </w:p>
        </w:tc>
      </w:tr>
      <w:tr w:rsidR="00986C64" w:rsidTr="007E5676">
        <w:trPr>
          <w:gridAfter w:val="50"/>
          <w:wAfter w:w="4679" w:type="dxa"/>
          <w:trHeight w:val="270"/>
        </w:trPr>
        <w:tc>
          <w:tcPr>
            <w:tcW w:w="15803" w:type="dxa"/>
            <w:gridSpan w:val="204"/>
            <w:vMerge/>
            <w:tcBorders>
              <w:top w:val="single" w:sz="8" w:space="0" w:color="000000"/>
              <w:left w:val="single" w:sz="8" w:space="0" w:color="auto"/>
              <w:bottom w:val="single" w:sz="8" w:space="0" w:color="000000"/>
              <w:right w:val="single" w:sz="8" w:space="0" w:color="000000"/>
            </w:tcBorders>
            <w:shd w:val="clear" w:color="auto" w:fill="E088CF"/>
            <w:vAlign w:val="center"/>
          </w:tcPr>
          <w:p w:rsidR="00986C64" w:rsidRDefault="00986C64">
            <w:pPr>
              <w:rPr>
                <w:rFonts w:ascii="Arial" w:hAnsi="Arial" w:cs="Arial"/>
                <w:color w:val="FFFFFF"/>
                <w:sz w:val="16"/>
                <w:szCs w:val="16"/>
              </w:rPr>
            </w:pPr>
          </w:p>
        </w:tc>
      </w:tr>
      <w:tr w:rsidR="00986C64" w:rsidTr="007E5676">
        <w:trPr>
          <w:gridAfter w:val="50"/>
          <w:wAfter w:w="4679" w:type="dxa"/>
          <w:trHeight w:val="510"/>
        </w:trPr>
        <w:tc>
          <w:tcPr>
            <w:tcW w:w="15803" w:type="dxa"/>
            <w:gridSpan w:val="204"/>
            <w:tcBorders>
              <w:top w:val="single" w:sz="8" w:space="0" w:color="000000"/>
              <w:left w:val="single" w:sz="8" w:space="0" w:color="000000"/>
              <w:bottom w:val="single" w:sz="8" w:space="0" w:color="000000"/>
              <w:right w:val="single" w:sz="8" w:space="0" w:color="000000"/>
            </w:tcBorders>
            <w:shd w:val="clear" w:color="auto" w:fill="E088CF"/>
            <w:noWrap/>
          </w:tcPr>
          <w:p w:rsidR="00986C64" w:rsidRPr="007A0C6D" w:rsidRDefault="00986C64" w:rsidP="007A0C6D">
            <w:pPr>
              <w:jc w:val="center"/>
              <w:rPr>
                <w:rFonts w:ascii="Arial" w:hAnsi="Arial" w:cs="Arial"/>
                <w:b/>
                <w:sz w:val="20"/>
                <w:szCs w:val="20"/>
              </w:rPr>
            </w:pPr>
            <w:r w:rsidRPr="007A0C6D">
              <w:rPr>
                <w:rFonts w:ascii="Arial" w:hAnsi="Arial" w:cs="Arial"/>
                <w:b/>
                <w:sz w:val="20"/>
                <w:szCs w:val="20"/>
              </w:rPr>
              <w:t>Work effectively and sustainably in the construction industry</w:t>
            </w:r>
            <w:r>
              <w:rPr>
                <w:rFonts w:ascii="Arial" w:hAnsi="Arial" w:cs="Arial"/>
                <w:b/>
                <w:sz w:val="20"/>
                <w:szCs w:val="20"/>
              </w:rPr>
              <w:t xml:space="preserve">   (25)   CPCCCM1002A  [C]</w:t>
            </w:r>
          </w:p>
        </w:tc>
      </w:tr>
      <w:tr w:rsidR="00986C64" w:rsidTr="007E5676">
        <w:trPr>
          <w:gridAfter w:val="1"/>
          <w:trHeight w:val="270"/>
        </w:trPr>
        <w:tc>
          <w:tcPr>
            <w:tcW w:w="3326" w:type="dxa"/>
            <w:gridSpan w:val="20"/>
            <w:tcBorders>
              <w:top w:val="single" w:sz="8" w:space="0" w:color="000000"/>
              <w:left w:val="nil"/>
              <w:bottom w:val="single" w:sz="8" w:space="0" w:color="auto"/>
              <w:right w:val="nil"/>
            </w:tcBorders>
            <w:shd w:val="clear" w:color="auto" w:fill="auto"/>
            <w:noWrap/>
          </w:tcPr>
          <w:p w:rsidR="00986C64" w:rsidRDefault="00986C64">
            <w:pPr>
              <w:rPr>
                <w:rFonts w:ascii="Arial" w:hAnsi="Arial" w:cs="Arial"/>
                <w:b/>
                <w:bCs/>
                <w:sz w:val="20"/>
                <w:szCs w:val="20"/>
              </w:rPr>
            </w:pPr>
            <w:r>
              <w:rPr>
                <w:rFonts w:ascii="Arial" w:hAnsi="Arial" w:cs="Arial"/>
                <w:b/>
                <w:bCs/>
                <w:sz w:val="20"/>
                <w:szCs w:val="20"/>
              </w:rPr>
              <w:t xml:space="preserve">TERM 7 </w:t>
            </w:r>
          </w:p>
        </w:tc>
        <w:tc>
          <w:tcPr>
            <w:tcW w:w="329" w:type="dxa"/>
            <w:gridSpan w:val="5"/>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329" w:type="dxa"/>
            <w:gridSpan w:val="5"/>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237" w:type="dxa"/>
            <w:gridSpan w:val="5"/>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3305" w:type="dxa"/>
            <w:gridSpan w:val="13"/>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4"/>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4"/>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7"/>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6"/>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3"/>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7"/>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7"/>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5"/>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7"/>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287" w:type="dxa"/>
            <w:gridSpan w:val="7"/>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5"/>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4"/>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5"/>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5"/>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6"/>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6"/>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4"/>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5"/>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4"/>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239" w:type="dxa"/>
            <w:gridSpan w:val="4"/>
            <w:tcBorders>
              <w:top w:val="single" w:sz="8" w:space="0" w:color="000000"/>
              <w:left w:val="nil"/>
              <w:bottom w:val="nil"/>
              <w:right w:val="nil"/>
            </w:tcBorders>
            <w:shd w:val="clear" w:color="auto" w:fill="auto"/>
            <w:noWrap/>
          </w:tcPr>
          <w:p w:rsidR="00986C64" w:rsidRDefault="00986C64">
            <w:pPr>
              <w:rPr>
                <w:rFonts w:ascii="Arial" w:hAnsi="Arial" w:cs="Arial"/>
                <w:sz w:val="20"/>
                <w:szCs w:val="20"/>
              </w:rPr>
            </w:pPr>
          </w:p>
        </w:tc>
        <w:tc>
          <w:tcPr>
            <w:tcW w:w="434" w:type="dxa"/>
            <w:gridSpan w:val="6"/>
            <w:tcBorders>
              <w:top w:val="single" w:sz="8" w:space="0" w:color="000000"/>
              <w:left w:val="nil"/>
              <w:bottom w:val="nil"/>
              <w:right w:val="nil"/>
            </w:tcBorders>
            <w:shd w:val="clear" w:color="auto" w:fill="auto"/>
            <w:noWrap/>
            <w:vAlign w:val="bottom"/>
          </w:tcPr>
          <w:p w:rsidR="00986C64" w:rsidRDefault="00986C64">
            <w:pPr>
              <w:rPr>
                <w:rFonts w:ascii="Arial" w:hAnsi="Arial" w:cs="Arial"/>
                <w:sz w:val="20"/>
                <w:szCs w:val="20"/>
              </w:rPr>
            </w:pPr>
          </w:p>
        </w:tc>
        <w:tc>
          <w:tcPr>
            <w:tcW w:w="1022" w:type="dxa"/>
            <w:gridSpan w:val="11"/>
            <w:tcBorders>
              <w:top w:val="single" w:sz="8" w:space="0" w:color="000000"/>
              <w:left w:val="nil"/>
              <w:bottom w:val="nil"/>
              <w:right w:val="nil"/>
            </w:tcBorders>
            <w:shd w:val="clear" w:color="auto" w:fill="auto"/>
            <w:noWrap/>
            <w:vAlign w:val="bottom"/>
          </w:tcPr>
          <w:p w:rsidR="00986C64" w:rsidRDefault="00986C64">
            <w:pPr>
              <w:rPr>
                <w:rFonts w:ascii="Arial" w:hAnsi="Arial" w:cs="Arial"/>
                <w:sz w:val="20"/>
                <w:szCs w:val="20"/>
              </w:rPr>
            </w:pPr>
          </w:p>
        </w:tc>
        <w:tc>
          <w:tcPr>
            <w:tcW w:w="287" w:type="dxa"/>
            <w:gridSpan w:val="7"/>
            <w:tcBorders>
              <w:top w:val="single" w:sz="8" w:space="0" w:color="000000"/>
              <w:left w:val="nil"/>
              <w:bottom w:val="nil"/>
              <w:right w:val="nil"/>
            </w:tcBorders>
            <w:shd w:val="clear" w:color="auto" w:fill="auto"/>
            <w:noWrap/>
            <w:vAlign w:val="bottom"/>
          </w:tcPr>
          <w:p w:rsidR="00986C64" w:rsidRDefault="00986C64" w:rsidP="00425885">
            <w:pPr>
              <w:ind w:left="-1336" w:firstLine="1336"/>
              <w:rPr>
                <w:rFonts w:ascii="Arial" w:hAnsi="Arial" w:cs="Arial"/>
                <w:sz w:val="20"/>
                <w:szCs w:val="20"/>
              </w:rPr>
            </w:pPr>
          </w:p>
        </w:tc>
        <w:tc>
          <w:tcPr>
            <w:tcW w:w="287" w:type="dxa"/>
            <w:gridSpan w:val="5"/>
            <w:tcBorders>
              <w:top w:val="single" w:sz="8" w:space="0" w:color="000000"/>
              <w:left w:val="nil"/>
              <w:bottom w:val="nil"/>
              <w:right w:val="nil"/>
            </w:tcBorders>
            <w:shd w:val="clear" w:color="auto" w:fill="auto"/>
            <w:noWrap/>
            <w:vAlign w:val="bottom"/>
          </w:tcPr>
          <w:p w:rsidR="00986C64" w:rsidRDefault="00986C64">
            <w:pPr>
              <w:rPr>
                <w:rFonts w:ascii="Arial" w:hAnsi="Arial" w:cs="Arial"/>
                <w:sz w:val="20"/>
                <w:szCs w:val="20"/>
              </w:rPr>
            </w:pPr>
          </w:p>
        </w:tc>
        <w:tc>
          <w:tcPr>
            <w:tcW w:w="287" w:type="dxa"/>
            <w:gridSpan w:val="5"/>
            <w:tcBorders>
              <w:top w:val="single" w:sz="8" w:space="0" w:color="000000"/>
              <w:left w:val="nil"/>
              <w:bottom w:val="nil"/>
              <w:right w:val="nil"/>
            </w:tcBorders>
            <w:shd w:val="clear" w:color="auto" w:fill="auto"/>
            <w:noWrap/>
            <w:vAlign w:val="bottom"/>
          </w:tcPr>
          <w:p w:rsidR="00986C64" w:rsidRDefault="00986C64">
            <w:pPr>
              <w:rPr>
                <w:rFonts w:ascii="Arial" w:hAnsi="Arial" w:cs="Arial"/>
                <w:sz w:val="20"/>
                <w:szCs w:val="20"/>
              </w:rPr>
            </w:pPr>
          </w:p>
        </w:tc>
        <w:tc>
          <w:tcPr>
            <w:tcW w:w="236" w:type="dxa"/>
            <w:gridSpan w:val="4"/>
            <w:tcBorders>
              <w:top w:val="single" w:sz="8" w:space="0" w:color="000000"/>
              <w:left w:val="nil"/>
              <w:bottom w:val="nil"/>
              <w:right w:val="nil"/>
            </w:tcBorders>
            <w:shd w:val="clear" w:color="auto" w:fill="auto"/>
            <w:noWrap/>
            <w:vAlign w:val="bottom"/>
          </w:tcPr>
          <w:p w:rsidR="00986C64" w:rsidRDefault="00986C64">
            <w:pPr>
              <w:rPr>
                <w:rFonts w:ascii="Arial" w:hAnsi="Arial" w:cs="Arial"/>
                <w:sz w:val="20"/>
                <w:szCs w:val="20"/>
              </w:rPr>
            </w:pPr>
          </w:p>
        </w:tc>
        <w:tc>
          <w:tcPr>
            <w:tcW w:w="287" w:type="dxa"/>
            <w:gridSpan w:val="6"/>
            <w:tcBorders>
              <w:top w:val="single" w:sz="8" w:space="0" w:color="000000"/>
              <w:left w:val="nil"/>
              <w:bottom w:val="nil"/>
              <w:right w:val="nil"/>
            </w:tcBorders>
            <w:shd w:val="clear" w:color="auto" w:fill="auto"/>
            <w:noWrap/>
            <w:vAlign w:val="bottom"/>
          </w:tcPr>
          <w:p w:rsidR="00986C64" w:rsidRDefault="00986C64">
            <w:pPr>
              <w:rPr>
                <w:rFonts w:ascii="Arial" w:hAnsi="Arial" w:cs="Arial"/>
                <w:sz w:val="20"/>
                <w:szCs w:val="20"/>
              </w:rPr>
            </w:pPr>
          </w:p>
        </w:tc>
        <w:tc>
          <w:tcPr>
            <w:tcW w:w="287" w:type="dxa"/>
            <w:gridSpan w:val="5"/>
            <w:tcBorders>
              <w:top w:val="single" w:sz="8" w:space="0" w:color="000000"/>
              <w:left w:val="nil"/>
              <w:bottom w:val="nil"/>
              <w:right w:val="nil"/>
            </w:tcBorders>
            <w:shd w:val="clear" w:color="auto" w:fill="auto"/>
            <w:noWrap/>
            <w:vAlign w:val="bottom"/>
          </w:tcPr>
          <w:p w:rsidR="00986C64" w:rsidRDefault="00986C64">
            <w:pPr>
              <w:rPr>
                <w:rFonts w:ascii="Arial" w:hAnsi="Arial" w:cs="Arial"/>
                <w:sz w:val="20"/>
                <w:szCs w:val="20"/>
              </w:rPr>
            </w:pPr>
          </w:p>
        </w:tc>
        <w:tc>
          <w:tcPr>
            <w:tcW w:w="570" w:type="dxa"/>
            <w:gridSpan w:val="4"/>
            <w:tcBorders>
              <w:top w:val="single" w:sz="8" w:space="0" w:color="000000"/>
              <w:left w:val="nil"/>
              <w:bottom w:val="nil"/>
              <w:right w:val="nil"/>
            </w:tcBorders>
            <w:shd w:val="clear" w:color="auto" w:fill="auto"/>
            <w:noWrap/>
            <w:vAlign w:val="bottom"/>
          </w:tcPr>
          <w:p w:rsidR="00986C64" w:rsidRDefault="00986C64">
            <w:pPr>
              <w:rPr>
                <w:rFonts w:ascii="Arial" w:hAnsi="Arial" w:cs="Arial"/>
                <w:sz w:val="20"/>
                <w:szCs w:val="20"/>
              </w:rPr>
            </w:pPr>
          </w:p>
        </w:tc>
        <w:tc>
          <w:tcPr>
            <w:tcW w:w="1416" w:type="dxa"/>
            <w:gridSpan w:val="2"/>
            <w:tcBorders>
              <w:top w:val="single" w:sz="8" w:space="0" w:color="000000"/>
              <w:left w:val="nil"/>
              <w:bottom w:val="nil"/>
              <w:right w:val="nil"/>
            </w:tcBorders>
            <w:shd w:val="clear" w:color="auto" w:fill="auto"/>
            <w:noWrap/>
            <w:vAlign w:val="bottom"/>
          </w:tcPr>
          <w:p w:rsidR="00986C64" w:rsidRDefault="00986C64">
            <w:pPr>
              <w:rPr>
                <w:rFonts w:ascii="Arial" w:hAnsi="Arial" w:cs="Arial"/>
                <w:sz w:val="20"/>
                <w:szCs w:val="20"/>
              </w:rPr>
            </w:pPr>
          </w:p>
        </w:tc>
      </w:tr>
      <w:tr w:rsidR="00986C64" w:rsidTr="007E5676">
        <w:trPr>
          <w:gridAfter w:val="50"/>
          <w:wAfter w:w="4679" w:type="dxa"/>
          <w:trHeight w:val="255"/>
        </w:trPr>
        <w:tc>
          <w:tcPr>
            <w:tcW w:w="2013" w:type="dxa"/>
            <w:gridSpan w:val="11"/>
            <w:tcBorders>
              <w:top w:val="single" w:sz="8" w:space="0" w:color="auto"/>
              <w:left w:val="single" w:sz="8" w:space="0" w:color="auto"/>
              <w:bottom w:val="nil"/>
              <w:right w:val="single" w:sz="8" w:space="0" w:color="000000"/>
            </w:tcBorders>
            <w:shd w:val="clear" w:color="auto" w:fill="auto"/>
            <w:noWrap/>
          </w:tcPr>
          <w:p w:rsidR="00986C64" w:rsidRDefault="00986C64">
            <w:pPr>
              <w:jc w:val="center"/>
              <w:rPr>
                <w:rFonts w:ascii="Arial" w:hAnsi="Arial" w:cs="Arial"/>
                <w:sz w:val="20"/>
                <w:szCs w:val="20"/>
              </w:rPr>
            </w:pPr>
            <w:r>
              <w:rPr>
                <w:rFonts w:ascii="Arial" w:hAnsi="Arial" w:cs="Arial"/>
                <w:sz w:val="20"/>
                <w:szCs w:val="20"/>
              </w:rPr>
              <w:t>1</w:t>
            </w:r>
          </w:p>
        </w:tc>
        <w:tc>
          <w:tcPr>
            <w:tcW w:w="2208" w:type="dxa"/>
            <w:gridSpan w:val="24"/>
            <w:tcBorders>
              <w:top w:val="single" w:sz="8" w:space="0" w:color="auto"/>
              <w:left w:val="nil"/>
              <w:bottom w:val="nil"/>
              <w:right w:val="single" w:sz="8" w:space="0" w:color="000000"/>
            </w:tcBorders>
            <w:shd w:val="clear" w:color="auto" w:fill="auto"/>
            <w:noWrap/>
          </w:tcPr>
          <w:p w:rsidR="00986C64" w:rsidRDefault="00986C64">
            <w:pPr>
              <w:jc w:val="center"/>
              <w:rPr>
                <w:rFonts w:ascii="Arial" w:hAnsi="Arial" w:cs="Arial"/>
                <w:sz w:val="20"/>
                <w:szCs w:val="20"/>
              </w:rPr>
            </w:pPr>
            <w:r>
              <w:rPr>
                <w:rFonts w:ascii="Arial" w:hAnsi="Arial" w:cs="Arial"/>
                <w:sz w:val="20"/>
                <w:szCs w:val="20"/>
              </w:rPr>
              <w:t>2</w:t>
            </w:r>
          </w:p>
        </w:tc>
        <w:tc>
          <w:tcPr>
            <w:tcW w:w="1447" w:type="dxa"/>
            <w:gridSpan w:val="9"/>
            <w:tcBorders>
              <w:top w:val="single" w:sz="8" w:space="0" w:color="auto"/>
              <w:left w:val="nil"/>
              <w:bottom w:val="nil"/>
              <w:right w:val="single" w:sz="8" w:space="0" w:color="000000"/>
            </w:tcBorders>
            <w:shd w:val="clear" w:color="auto" w:fill="auto"/>
            <w:noWrap/>
          </w:tcPr>
          <w:p w:rsidR="00986C64" w:rsidRDefault="00986C64">
            <w:pPr>
              <w:jc w:val="center"/>
              <w:rPr>
                <w:rFonts w:ascii="Arial" w:hAnsi="Arial" w:cs="Arial"/>
                <w:sz w:val="20"/>
                <w:szCs w:val="20"/>
              </w:rPr>
            </w:pPr>
            <w:r>
              <w:rPr>
                <w:rFonts w:ascii="Arial" w:hAnsi="Arial" w:cs="Arial"/>
                <w:sz w:val="20"/>
                <w:szCs w:val="20"/>
              </w:rPr>
              <w:t>3</w:t>
            </w:r>
          </w:p>
        </w:tc>
        <w:tc>
          <w:tcPr>
            <w:tcW w:w="1447" w:type="dxa"/>
            <w:tcBorders>
              <w:top w:val="single" w:sz="8" w:space="0" w:color="auto"/>
              <w:left w:val="nil"/>
              <w:bottom w:val="nil"/>
              <w:right w:val="single" w:sz="8" w:space="0" w:color="000000"/>
            </w:tcBorders>
            <w:shd w:val="clear" w:color="auto" w:fill="auto"/>
            <w:noWrap/>
          </w:tcPr>
          <w:p w:rsidR="00986C64" w:rsidRDefault="00986C64">
            <w:pPr>
              <w:jc w:val="center"/>
              <w:rPr>
                <w:rFonts w:ascii="Arial" w:hAnsi="Arial" w:cs="Arial"/>
                <w:sz w:val="20"/>
                <w:szCs w:val="20"/>
              </w:rPr>
            </w:pPr>
            <w:r>
              <w:rPr>
                <w:rFonts w:ascii="Arial" w:hAnsi="Arial" w:cs="Arial"/>
                <w:sz w:val="20"/>
                <w:szCs w:val="20"/>
              </w:rPr>
              <w:t>4</w:t>
            </w:r>
          </w:p>
        </w:tc>
        <w:tc>
          <w:tcPr>
            <w:tcW w:w="1448" w:type="dxa"/>
            <w:gridSpan w:val="21"/>
            <w:tcBorders>
              <w:top w:val="single" w:sz="8" w:space="0" w:color="auto"/>
              <w:left w:val="nil"/>
              <w:bottom w:val="nil"/>
              <w:right w:val="single" w:sz="8" w:space="0" w:color="000000"/>
            </w:tcBorders>
            <w:shd w:val="clear" w:color="auto" w:fill="auto"/>
            <w:noWrap/>
          </w:tcPr>
          <w:p w:rsidR="00986C64" w:rsidRDefault="00986C64">
            <w:pPr>
              <w:jc w:val="center"/>
              <w:rPr>
                <w:rFonts w:ascii="Arial" w:hAnsi="Arial" w:cs="Arial"/>
                <w:sz w:val="20"/>
                <w:szCs w:val="20"/>
              </w:rPr>
            </w:pPr>
            <w:r>
              <w:rPr>
                <w:rFonts w:ascii="Arial" w:hAnsi="Arial" w:cs="Arial"/>
                <w:sz w:val="20"/>
                <w:szCs w:val="20"/>
              </w:rPr>
              <w:t>5</w:t>
            </w:r>
          </w:p>
        </w:tc>
        <w:tc>
          <w:tcPr>
            <w:tcW w:w="1448" w:type="dxa"/>
            <w:gridSpan w:val="25"/>
            <w:tcBorders>
              <w:top w:val="single" w:sz="8" w:space="0" w:color="auto"/>
              <w:left w:val="nil"/>
              <w:bottom w:val="nil"/>
              <w:right w:val="single" w:sz="8" w:space="0" w:color="000000"/>
            </w:tcBorders>
            <w:shd w:val="clear" w:color="auto" w:fill="auto"/>
            <w:noWrap/>
          </w:tcPr>
          <w:p w:rsidR="00986C64" w:rsidRDefault="00986C64">
            <w:pPr>
              <w:jc w:val="center"/>
              <w:rPr>
                <w:rFonts w:ascii="Arial" w:hAnsi="Arial" w:cs="Arial"/>
                <w:sz w:val="20"/>
                <w:szCs w:val="20"/>
              </w:rPr>
            </w:pPr>
            <w:r>
              <w:rPr>
                <w:rFonts w:ascii="Arial" w:hAnsi="Arial" w:cs="Arial"/>
                <w:sz w:val="20"/>
                <w:szCs w:val="20"/>
              </w:rPr>
              <w:t>6</w:t>
            </w:r>
          </w:p>
        </w:tc>
        <w:tc>
          <w:tcPr>
            <w:tcW w:w="1448" w:type="dxa"/>
            <w:gridSpan w:val="29"/>
            <w:tcBorders>
              <w:top w:val="single" w:sz="8" w:space="0" w:color="auto"/>
              <w:left w:val="nil"/>
              <w:bottom w:val="nil"/>
              <w:right w:val="single" w:sz="8" w:space="0" w:color="000000"/>
            </w:tcBorders>
            <w:shd w:val="clear" w:color="auto" w:fill="auto"/>
            <w:noWrap/>
          </w:tcPr>
          <w:p w:rsidR="00986C64" w:rsidRDefault="00986C64">
            <w:pPr>
              <w:jc w:val="center"/>
              <w:rPr>
                <w:rFonts w:ascii="Arial" w:hAnsi="Arial" w:cs="Arial"/>
                <w:sz w:val="20"/>
                <w:szCs w:val="20"/>
              </w:rPr>
            </w:pPr>
            <w:r>
              <w:rPr>
                <w:rFonts w:ascii="Arial" w:hAnsi="Arial" w:cs="Arial"/>
                <w:sz w:val="20"/>
                <w:szCs w:val="20"/>
              </w:rPr>
              <w:t>7</w:t>
            </w:r>
          </w:p>
        </w:tc>
        <w:tc>
          <w:tcPr>
            <w:tcW w:w="1448" w:type="dxa"/>
            <w:gridSpan w:val="28"/>
            <w:tcBorders>
              <w:top w:val="single" w:sz="8" w:space="0" w:color="auto"/>
              <w:left w:val="nil"/>
              <w:bottom w:val="nil"/>
              <w:right w:val="single" w:sz="8" w:space="0" w:color="000000"/>
            </w:tcBorders>
            <w:shd w:val="clear" w:color="auto" w:fill="auto"/>
            <w:noWrap/>
          </w:tcPr>
          <w:p w:rsidR="00986C64" w:rsidRDefault="00986C64">
            <w:pPr>
              <w:jc w:val="center"/>
              <w:rPr>
                <w:rFonts w:ascii="Arial" w:hAnsi="Arial" w:cs="Arial"/>
                <w:sz w:val="20"/>
                <w:szCs w:val="20"/>
              </w:rPr>
            </w:pPr>
            <w:r>
              <w:rPr>
                <w:rFonts w:ascii="Arial" w:hAnsi="Arial" w:cs="Arial"/>
                <w:sz w:val="20"/>
                <w:szCs w:val="20"/>
              </w:rPr>
              <w:t>8</w:t>
            </w:r>
          </w:p>
        </w:tc>
        <w:tc>
          <w:tcPr>
            <w:tcW w:w="1448" w:type="dxa"/>
            <w:gridSpan w:val="31"/>
            <w:tcBorders>
              <w:top w:val="single" w:sz="8" w:space="0" w:color="auto"/>
              <w:left w:val="nil"/>
              <w:bottom w:val="nil"/>
              <w:right w:val="single" w:sz="8" w:space="0" w:color="000000"/>
            </w:tcBorders>
            <w:shd w:val="clear" w:color="auto" w:fill="auto"/>
            <w:noWrap/>
          </w:tcPr>
          <w:p w:rsidR="00986C64" w:rsidRDefault="00986C64">
            <w:pPr>
              <w:jc w:val="center"/>
              <w:rPr>
                <w:rFonts w:ascii="Arial" w:hAnsi="Arial" w:cs="Arial"/>
                <w:sz w:val="20"/>
                <w:szCs w:val="20"/>
              </w:rPr>
            </w:pPr>
            <w:r>
              <w:rPr>
                <w:rFonts w:ascii="Arial" w:hAnsi="Arial" w:cs="Arial"/>
                <w:sz w:val="20"/>
                <w:szCs w:val="20"/>
              </w:rPr>
              <w:t>9</w:t>
            </w:r>
          </w:p>
        </w:tc>
        <w:tc>
          <w:tcPr>
            <w:tcW w:w="1448" w:type="dxa"/>
            <w:gridSpan w:val="25"/>
            <w:tcBorders>
              <w:top w:val="single" w:sz="8" w:space="0" w:color="auto"/>
              <w:left w:val="nil"/>
              <w:bottom w:val="nil"/>
              <w:right w:val="single" w:sz="8" w:space="0" w:color="000000"/>
            </w:tcBorders>
            <w:shd w:val="clear" w:color="auto" w:fill="auto"/>
            <w:noWrap/>
          </w:tcPr>
          <w:p w:rsidR="00986C64" w:rsidRDefault="00986C64">
            <w:pPr>
              <w:jc w:val="center"/>
              <w:rPr>
                <w:rFonts w:ascii="Arial" w:hAnsi="Arial" w:cs="Arial"/>
                <w:sz w:val="20"/>
                <w:szCs w:val="20"/>
              </w:rPr>
            </w:pPr>
            <w:r>
              <w:rPr>
                <w:rFonts w:ascii="Arial" w:hAnsi="Arial" w:cs="Arial"/>
                <w:sz w:val="20"/>
                <w:szCs w:val="20"/>
              </w:rPr>
              <w:t>10</w:t>
            </w:r>
          </w:p>
        </w:tc>
      </w:tr>
      <w:tr w:rsidR="00986C64" w:rsidRPr="007A0C6D" w:rsidTr="007E5676">
        <w:trPr>
          <w:gridAfter w:val="50"/>
          <w:wAfter w:w="4679" w:type="dxa"/>
          <w:trHeight w:val="418"/>
        </w:trPr>
        <w:tc>
          <w:tcPr>
            <w:tcW w:w="15803" w:type="dxa"/>
            <w:gridSpan w:val="204"/>
            <w:tcBorders>
              <w:top w:val="single" w:sz="8" w:space="0" w:color="000000"/>
              <w:left w:val="single" w:sz="8" w:space="0" w:color="000000"/>
              <w:right w:val="single" w:sz="8" w:space="0" w:color="000000"/>
            </w:tcBorders>
            <w:shd w:val="clear" w:color="auto" w:fill="CC3300"/>
          </w:tcPr>
          <w:p w:rsidR="00986C64" w:rsidRPr="007A0C6D" w:rsidRDefault="00986C64" w:rsidP="007A0C6D">
            <w:pPr>
              <w:jc w:val="center"/>
            </w:pPr>
            <w:r>
              <w:rPr>
                <w:rFonts w:ascii="Arial" w:hAnsi="Arial" w:cs="Arial"/>
                <w:b/>
                <w:color w:val="FFFFFF"/>
                <w:sz w:val="22"/>
                <w:szCs w:val="22"/>
              </w:rPr>
              <w:t xml:space="preserve">Completion of course </w:t>
            </w:r>
            <w:r w:rsidR="005B3963">
              <w:rPr>
                <w:rFonts w:ascii="Arial" w:hAnsi="Arial" w:cs="Arial"/>
                <w:b/>
                <w:color w:val="FFFFFF"/>
                <w:sz w:val="22"/>
                <w:szCs w:val="22"/>
              </w:rPr>
              <w:t>–</w:t>
            </w:r>
            <w:r>
              <w:rPr>
                <w:rFonts w:ascii="Arial" w:hAnsi="Arial" w:cs="Arial"/>
                <w:b/>
                <w:color w:val="FFFFFF"/>
                <w:sz w:val="22"/>
                <w:szCs w:val="22"/>
              </w:rPr>
              <w:t xml:space="preserve"> </w:t>
            </w:r>
            <w:r w:rsidR="005B3963">
              <w:rPr>
                <w:rFonts w:ascii="Arial" w:hAnsi="Arial" w:cs="Arial"/>
                <w:b/>
                <w:color w:val="FFFFFF"/>
                <w:sz w:val="22"/>
                <w:szCs w:val="22"/>
              </w:rPr>
              <w:t xml:space="preserve">Exams - </w:t>
            </w:r>
            <w:r w:rsidRPr="007A0C6D">
              <w:rPr>
                <w:rFonts w:ascii="Arial" w:hAnsi="Arial" w:cs="Arial"/>
                <w:b/>
                <w:color w:val="FFFFFF"/>
                <w:sz w:val="22"/>
                <w:szCs w:val="22"/>
              </w:rPr>
              <w:t>Revision – Catch up on Competency</w:t>
            </w:r>
          </w:p>
        </w:tc>
      </w:tr>
    </w:tbl>
    <w:p w:rsidR="00F27A16" w:rsidRPr="00211535" w:rsidRDefault="00F27A16" w:rsidP="004A4678"/>
    <w:sectPr w:rsidR="00F27A16" w:rsidRPr="00211535" w:rsidSect="00197EE2">
      <w:headerReference w:type="default" r:id="rId8"/>
      <w:footerReference w:type="default" r:id="rId9"/>
      <w:type w:val="nextColumn"/>
      <w:pgSz w:w="16840" w:h="11907" w:orient="landscape" w:code="9"/>
      <w:pgMar w:top="360" w:right="1956" w:bottom="180" w:left="1276" w:header="680" w:footer="28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053" w:rsidRDefault="00E36053">
      <w:r>
        <w:separator/>
      </w:r>
    </w:p>
  </w:endnote>
  <w:endnote w:type="continuationSeparator" w:id="0">
    <w:p w:rsidR="00E36053" w:rsidRDefault="00E3605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286" w:rsidRPr="00FA1588" w:rsidRDefault="00A24286" w:rsidP="00F5511C">
    <w:pPr>
      <w:pStyle w:val="Footer"/>
      <w:rPr>
        <w:rFonts w:ascii="Arial" w:hAnsi="Arial" w:cs="Arial"/>
        <w:i/>
        <w:sz w:val="18"/>
        <w:szCs w:val="18"/>
      </w:rPr>
    </w:pPr>
    <w:r>
      <w:rPr>
        <w:rFonts w:ascii="Arial" w:hAnsi="Arial" w:cs="Arial"/>
        <w:i/>
        <w:sz w:val="18"/>
        <w:szCs w:val="18"/>
      </w:rPr>
      <w:t>CPC</w:t>
    </w:r>
    <w:r w:rsidR="000E7D3B">
      <w:rPr>
        <w:rFonts w:ascii="Arial" w:hAnsi="Arial" w:cs="Arial"/>
        <w:i/>
        <w:sz w:val="18"/>
        <w:szCs w:val="18"/>
      </w:rPr>
      <w:t>202</w:t>
    </w:r>
    <w:r>
      <w:rPr>
        <w:rFonts w:ascii="Arial" w:hAnsi="Arial" w:cs="Arial"/>
        <w:i/>
        <w:sz w:val="18"/>
        <w:szCs w:val="18"/>
      </w:rPr>
      <w:t>08          RTO LAS for Certificate II in Constructio</w:t>
    </w:r>
    <w:r w:rsidR="00EA5853">
      <w:rPr>
        <w:rFonts w:ascii="Arial" w:hAnsi="Arial" w:cs="Arial"/>
        <w:i/>
        <w:sz w:val="18"/>
        <w:szCs w:val="18"/>
      </w:rPr>
      <w:t>n Pathways             Ve</w:t>
    </w:r>
    <w:r w:rsidR="00237838">
      <w:rPr>
        <w:rFonts w:ascii="Arial" w:hAnsi="Arial" w:cs="Arial"/>
        <w:i/>
        <w:sz w:val="18"/>
        <w:szCs w:val="18"/>
      </w:rPr>
      <w:t xml:space="preserve">rsion </w:t>
    </w:r>
    <w:r w:rsidR="006100ED">
      <w:rPr>
        <w:rFonts w:ascii="Arial" w:hAnsi="Arial" w:cs="Arial"/>
        <w:i/>
        <w:sz w:val="18"/>
        <w:szCs w:val="18"/>
      </w:rPr>
      <w:t>7 February 2012</w:t>
    </w:r>
    <w:r w:rsidRPr="00F5511C">
      <w:rPr>
        <w:rFonts w:ascii="Arial" w:hAnsi="Arial" w:cs="Arial"/>
        <w:i/>
        <w:sz w:val="18"/>
        <w:szCs w:val="18"/>
      </w:rPr>
      <w:t xml:space="preserve"> </w:t>
    </w:r>
    <w:r>
      <w:rPr>
        <w:rFonts w:ascii="Arial" w:hAnsi="Arial" w:cs="Arial"/>
        <w:i/>
        <w:sz w:val="18"/>
        <w:szCs w:val="18"/>
      </w:rPr>
      <w:t xml:space="preserve">               </w:t>
    </w:r>
    <w:r w:rsidRPr="00FA1588">
      <w:rPr>
        <w:rFonts w:ascii="Arial" w:hAnsi="Arial" w:cs="Arial"/>
        <w:i/>
        <w:sz w:val="18"/>
        <w:szCs w:val="18"/>
      </w:rPr>
      <w:t xml:space="preserve">Page </w:t>
    </w:r>
    <w:r w:rsidR="001168DF" w:rsidRPr="00FA1588">
      <w:rPr>
        <w:rFonts w:ascii="Arial" w:hAnsi="Arial" w:cs="Arial"/>
        <w:i/>
        <w:sz w:val="18"/>
        <w:szCs w:val="18"/>
      </w:rPr>
      <w:fldChar w:fldCharType="begin"/>
    </w:r>
    <w:r w:rsidRPr="00FA1588">
      <w:rPr>
        <w:rFonts w:ascii="Arial" w:hAnsi="Arial" w:cs="Arial"/>
        <w:i/>
        <w:sz w:val="18"/>
        <w:szCs w:val="18"/>
      </w:rPr>
      <w:instrText xml:space="preserve"> PAGE </w:instrText>
    </w:r>
    <w:r w:rsidR="001168DF" w:rsidRPr="00FA1588">
      <w:rPr>
        <w:rFonts w:ascii="Arial" w:hAnsi="Arial" w:cs="Arial"/>
        <w:i/>
        <w:sz w:val="18"/>
        <w:szCs w:val="18"/>
      </w:rPr>
      <w:fldChar w:fldCharType="separate"/>
    </w:r>
    <w:r w:rsidR="006100ED">
      <w:rPr>
        <w:rFonts w:ascii="Arial" w:hAnsi="Arial" w:cs="Arial"/>
        <w:i/>
        <w:noProof/>
        <w:sz w:val="18"/>
        <w:szCs w:val="18"/>
      </w:rPr>
      <w:t>1</w:t>
    </w:r>
    <w:r w:rsidR="001168DF" w:rsidRPr="00FA1588">
      <w:rPr>
        <w:rFonts w:ascii="Arial" w:hAnsi="Arial" w:cs="Arial"/>
        <w:i/>
        <w:sz w:val="18"/>
        <w:szCs w:val="18"/>
      </w:rPr>
      <w:fldChar w:fldCharType="end"/>
    </w:r>
    <w:r w:rsidRPr="00FA1588">
      <w:rPr>
        <w:rFonts w:ascii="Arial" w:hAnsi="Arial" w:cs="Arial"/>
        <w:i/>
        <w:sz w:val="18"/>
        <w:szCs w:val="18"/>
      </w:rPr>
      <w:t xml:space="preserve"> of </w:t>
    </w:r>
    <w:r w:rsidR="001168DF" w:rsidRPr="00FA1588">
      <w:rPr>
        <w:rFonts w:ascii="Arial" w:hAnsi="Arial" w:cs="Arial"/>
        <w:i/>
        <w:sz w:val="18"/>
        <w:szCs w:val="18"/>
      </w:rPr>
      <w:fldChar w:fldCharType="begin"/>
    </w:r>
    <w:r w:rsidRPr="00FA1588">
      <w:rPr>
        <w:rFonts w:ascii="Arial" w:hAnsi="Arial" w:cs="Arial"/>
        <w:i/>
        <w:sz w:val="18"/>
        <w:szCs w:val="18"/>
      </w:rPr>
      <w:instrText xml:space="preserve"> NUMPAGES </w:instrText>
    </w:r>
    <w:r w:rsidR="001168DF" w:rsidRPr="00FA1588">
      <w:rPr>
        <w:rFonts w:ascii="Arial" w:hAnsi="Arial" w:cs="Arial"/>
        <w:i/>
        <w:sz w:val="18"/>
        <w:szCs w:val="18"/>
      </w:rPr>
      <w:fldChar w:fldCharType="separate"/>
    </w:r>
    <w:r w:rsidR="006100ED">
      <w:rPr>
        <w:rFonts w:ascii="Arial" w:hAnsi="Arial" w:cs="Arial"/>
        <w:i/>
        <w:noProof/>
        <w:sz w:val="18"/>
        <w:szCs w:val="18"/>
      </w:rPr>
      <w:t>8</w:t>
    </w:r>
    <w:r w:rsidR="001168DF" w:rsidRPr="00FA1588">
      <w:rPr>
        <w:rFonts w:ascii="Arial" w:hAnsi="Arial" w:cs="Arial"/>
        <w:i/>
        <w:sz w:val="18"/>
        <w:szCs w:val="18"/>
      </w:rPr>
      <w:fldChar w:fldCharType="end"/>
    </w:r>
  </w:p>
  <w:p w:rsidR="00A24286" w:rsidRPr="00FA1588" w:rsidRDefault="00A24286">
    <w:pPr>
      <w:pStyle w:val="Footer"/>
      <w:rPr>
        <w:rFonts w:ascii="Arial" w:hAnsi="Arial" w:cs="Arial"/>
        <w:i/>
        <w:sz w:val="18"/>
        <w:szCs w:val="18"/>
      </w:rPr>
    </w:pPr>
    <w:r w:rsidRPr="00FA1588">
      <w:rPr>
        <w:rFonts w:ascii="Arial" w:hAnsi="Arial" w:cs="Arial"/>
        <w:i/>
        <w:sz w:val="18"/>
        <w:szCs w:val="18"/>
      </w:rPr>
      <w:tab/>
    </w:r>
    <w:r>
      <w:rPr>
        <w:rFonts w:ascii="Arial" w:hAnsi="Arial" w:cs="Arial"/>
        <w:i/>
        <w:sz w:val="18"/>
        <w:szCs w:val="18"/>
      </w:rPr>
      <w:tab/>
    </w:r>
    <w:r w:rsidRPr="00FA1588">
      <w:rPr>
        <w:rFonts w:ascii="Arial" w:hAnsi="Arial" w:cs="Arial"/>
        <w:i/>
        <w:sz w:val="18"/>
        <w:szCs w:val="18"/>
      </w:rPr>
      <w:t xml:space="preserve"> </w:t>
    </w:r>
  </w:p>
  <w:p w:rsidR="00A24286" w:rsidRDefault="00A2428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053" w:rsidRDefault="00E36053">
      <w:r>
        <w:separator/>
      </w:r>
    </w:p>
  </w:footnote>
  <w:footnote w:type="continuationSeparator" w:id="0">
    <w:p w:rsidR="00E36053" w:rsidRDefault="00E360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4A5" w:rsidRDefault="00A24286">
    <w:pPr>
      <w:pStyle w:val="Header"/>
      <w:rPr>
        <w:rFonts w:ascii="Arial" w:hAnsi="Arial" w:cs="Arial"/>
        <w:b/>
        <w:lang w:val="en-AU"/>
      </w:rPr>
    </w:pPr>
    <w:r w:rsidRPr="00CD261B">
      <w:rPr>
        <w:rFonts w:ascii="Arial" w:hAnsi="Arial" w:cs="Arial"/>
        <w:b/>
        <w:lang w:val="en-AU"/>
      </w:rPr>
      <w:t>WESTERN SYDNEY</w:t>
    </w:r>
    <w:r w:rsidR="009F04A5">
      <w:rPr>
        <w:rFonts w:ascii="Arial" w:hAnsi="Arial" w:cs="Arial"/>
        <w:b/>
        <w:lang w:val="en-AU"/>
      </w:rPr>
      <w:t xml:space="preserve"> REGION </w:t>
    </w:r>
    <w:r w:rsidR="000E7D3B">
      <w:rPr>
        <w:rFonts w:ascii="Arial" w:hAnsi="Arial" w:cs="Arial"/>
        <w:b/>
        <w:lang w:val="en-AU"/>
      </w:rPr>
      <w:t>RTO 90221</w:t>
    </w:r>
    <w:r w:rsidR="00B371EF">
      <w:rPr>
        <w:rFonts w:ascii="Arial" w:hAnsi="Arial" w:cs="Arial"/>
        <w:b/>
        <w:lang w:val="en-AU"/>
      </w:rPr>
      <w:tab/>
    </w:r>
    <w:r w:rsidR="00B371EF">
      <w:rPr>
        <w:rFonts w:ascii="Arial" w:hAnsi="Arial" w:cs="Arial"/>
        <w:b/>
        <w:lang w:val="en-AU"/>
      </w:rPr>
      <w:tab/>
    </w:r>
    <w:r w:rsidR="00B371EF">
      <w:rPr>
        <w:rFonts w:ascii="Arial" w:hAnsi="Arial" w:cs="Arial"/>
        <w:b/>
        <w:lang w:val="en-AU"/>
      </w:rPr>
      <w:tab/>
    </w:r>
    <w:r w:rsidR="00B371EF">
      <w:rPr>
        <w:rFonts w:ascii="Arial" w:hAnsi="Arial" w:cs="Arial"/>
        <w:b/>
        <w:lang w:val="en-AU"/>
      </w:rPr>
      <w:tab/>
    </w:r>
    <w:r w:rsidR="00B371EF">
      <w:rPr>
        <w:rFonts w:ascii="Arial" w:hAnsi="Arial" w:cs="Arial"/>
        <w:b/>
        <w:lang w:val="en-AU"/>
      </w:rPr>
      <w:tab/>
    </w:r>
    <w:r w:rsidR="00B371EF">
      <w:rPr>
        <w:rFonts w:ascii="Arial" w:hAnsi="Arial" w:cs="Arial"/>
        <w:b/>
        <w:lang w:val="en-AU"/>
      </w:rPr>
      <w:tab/>
    </w:r>
    <w:r>
      <w:rPr>
        <w:rFonts w:ascii="Arial" w:hAnsi="Arial" w:cs="Arial"/>
        <w:b/>
        <w:lang w:val="en-AU"/>
      </w:rPr>
      <w:t xml:space="preserve">  </w:t>
    </w:r>
    <w:r w:rsidR="006100ED">
      <w:rPr>
        <w:rFonts w:ascii="Arial" w:hAnsi="Arial" w:cs="Arial"/>
        <w:b/>
        <w:noProof/>
        <w:lang w:val="en-AU" w:eastAsia="en-AU"/>
      </w:rPr>
      <w:drawing>
        <wp:inline distT="0" distB="0" distL="0" distR="0">
          <wp:extent cx="1704975" cy="542925"/>
          <wp:effectExtent l="19050" t="0" r="9525" b="0"/>
          <wp:docPr id="1" name="Picture 1" descr="cid:image003.jpg@01CC0FFF.AC6D8E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jpg@01CC0FFF.AC6D8EC0"/>
                  <pic:cNvPicPr>
                    <a:picLocks noChangeAspect="1" noChangeArrowheads="1"/>
                  </pic:cNvPicPr>
                </pic:nvPicPr>
                <pic:blipFill>
                  <a:blip r:embed="rId1"/>
                  <a:srcRect/>
                  <a:stretch>
                    <a:fillRect/>
                  </a:stretch>
                </pic:blipFill>
                <pic:spPr bwMode="auto">
                  <a:xfrm>
                    <a:off x="0" y="0"/>
                    <a:ext cx="1704975" cy="542925"/>
                  </a:xfrm>
                  <a:prstGeom prst="rect">
                    <a:avLst/>
                  </a:prstGeom>
                  <a:noFill/>
                  <a:ln w="9525">
                    <a:noFill/>
                    <a:miter lim="800000"/>
                    <a:headEnd/>
                    <a:tailEnd/>
                  </a:ln>
                </pic:spPr>
              </pic:pic>
            </a:graphicData>
          </a:graphic>
        </wp:inline>
      </w:drawing>
    </w:r>
  </w:p>
  <w:p w:rsidR="00A24286" w:rsidRDefault="00A24286">
    <w:pPr>
      <w:pStyle w:val="Header"/>
      <w:rPr>
        <w:rFonts w:ascii="Arial" w:hAnsi="Arial" w:cs="Arial"/>
        <w:b/>
        <w:lang w:val="en-AU"/>
      </w:rPr>
    </w:pPr>
    <w:r>
      <w:rPr>
        <w:rFonts w:ascii="Arial" w:hAnsi="Arial" w:cs="Arial"/>
        <w:b/>
        <w:lang w:val="en-AU"/>
      </w:rPr>
      <w:t>Learning and Assessment Strategy</w:t>
    </w:r>
    <w:r>
      <w:rPr>
        <w:rFonts w:ascii="Arial" w:hAnsi="Arial" w:cs="Arial"/>
        <w:b/>
        <w:lang w:val="en-AU"/>
      </w:rPr>
      <w:tab/>
    </w:r>
    <w:r w:rsidR="009F04A5">
      <w:rPr>
        <w:rFonts w:ascii="Arial" w:hAnsi="Arial" w:cs="Arial"/>
        <w:b/>
        <w:lang w:val="en-AU"/>
      </w:rPr>
      <w:t xml:space="preserve"> - </w:t>
    </w:r>
    <w:r>
      <w:rPr>
        <w:rFonts w:ascii="Arial" w:hAnsi="Arial" w:cs="Arial"/>
        <w:b/>
        <w:lang w:val="en-AU"/>
      </w:rPr>
      <w:t xml:space="preserve">Construction </w:t>
    </w:r>
    <w:r w:rsidR="009F04A5">
      <w:rPr>
        <w:rFonts w:ascii="Arial" w:hAnsi="Arial" w:cs="Arial"/>
        <w:b/>
        <w:lang w:val="en-AU"/>
      </w:rPr>
      <w:t xml:space="preserve">Industry Curriculum Framework </w:t>
    </w:r>
  </w:p>
  <w:p w:rsidR="00A24286" w:rsidRPr="00CD261B" w:rsidRDefault="00A24286">
    <w:pPr>
      <w:pStyle w:val="Header"/>
      <w:rPr>
        <w:rFonts w:ascii="Arial" w:hAnsi="Arial" w:cs="Arial"/>
        <w:b/>
        <w:lang w:val="en-AU"/>
      </w:rPr>
    </w:pPr>
    <w:r>
      <w:rPr>
        <w:rFonts w:ascii="Arial" w:hAnsi="Arial" w:cs="Arial"/>
        <w:b/>
        <w:lang w:val="en-AU"/>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D4DCC"/>
    <w:multiLevelType w:val="multilevel"/>
    <w:tmpl w:val="C3AAE28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A97735D"/>
    <w:multiLevelType w:val="hybridMultilevel"/>
    <w:tmpl w:val="282A255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145B153B"/>
    <w:multiLevelType w:val="multilevel"/>
    <w:tmpl w:val="55CE476C"/>
    <w:lvl w:ilvl="0">
      <w:start w:val="4"/>
      <w:numFmt w:val="decimal"/>
      <w:lvlText w:val="%1"/>
      <w:lvlJc w:val="left"/>
      <w:pPr>
        <w:tabs>
          <w:tab w:val="num" w:pos="480"/>
        </w:tabs>
        <w:ind w:left="480" w:hanging="480"/>
      </w:pPr>
      <w:rPr>
        <w:rFonts w:hint="default"/>
      </w:rPr>
    </w:lvl>
    <w:lvl w:ilvl="1">
      <w:start w:val="7"/>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4734216"/>
    <w:multiLevelType w:val="hybridMultilevel"/>
    <w:tmpl w:val="6A5CEC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53D66EC"/>
    <w:multiLevelType w:val="hybridMultilevel"/>
    <w:tmpl w:val="C29C80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E781A20"/>
    <w:multiLevelType w:val="hybridMultilevel"/>
    <w:tmpl w:val="72DAA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4EB1375"/>
    <w:multiLevelType w:val="hybridMultilevel"/>
    <w:tmpl w:val="23DE47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BA4717C"/>
    <w:multiLevelType w:val="hybridMultilevel"/>
    <w:tmpl w:val="044898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8276DB3"/>
    <w:multiLevelType w:val="hybridMultilevel"/>
    <w:tmpl w:val="FC3290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4677110D"/>
    <w:multiLevelType w:val="hybridMultilevel"/>
    <w:tmpl w:val="B5005F8C"/>
    <w:lvl w:ilvl="0" w:tplc="7ED40172">
      <w:start w:val="15"/>
      <w:numFmt w:val="bullet"/>
      <w:lvlText w:val=""/>
      <w:lvlJc w:val="left"/>
      <w:pPr>
        <w:ind w:left="720" w:hanging="360"/>
      </w:pPr>
      <w:rPr>
        <w:rFonts w:ascii="Symbol" w:eastAsia="Times New Roman"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A572D3F"/>
    <w:multiLevelType w:val="multilevel"/>
    <w:tmpl w:val="1012C624"/>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4C812B04"/>
    <w:multiLevelType w:val="hybridMultilevel"/>
    <w:tmpl w:val="93EAF0DE"/>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4ED17488"/>
    <w:multiLevelType w:val="hybridMultilevel"/>
    <w:tmpl w:val="C3AAE2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5682E1B"/>
    <w:multiLevelType w:val="hybridMultilevel"/>
    <w:tmpl w:val="4CC22B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7286465"/>
    <w:multiLevelType w:val="hybridMultilevel"/>
    <w:tmpl w:val="A95A67D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5C556E90"/>
    <w:multiLevelType w:val="hybridMultilevel"/>
    <w:tmpl w:val="99AAA0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27B5FBD"/>
    <w:multiLevelType w:val="hybridMultilevel"/>
    <w:tmpl w:val="EF201C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7E21D7B"/>
    <w:multiLevelType w:val="hybridMultilevel"/>
    <w:tmpl w:val="45D21028"/>
    <w:lvl w:ilvl="0" w:tplc="0C090007">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69BA6521"/>
    <w:multiLevelType w:val="multilevel"/>
    <w:tmpl w:val="282A255E"/>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9">
    <w:nsid w:val="6A020DAF"/>
    <w:multiLevelType w:val="hybridMultilevel"/>
    <w:tmpl w:val="0A0E10CE"/>
    <w:lvl w:ilvl="0" w:tplc="D0C22D3E">
      <w:start w:val="2"/>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0">
    <w:nsid w:val="6D407615"/>
    <w:multiLevelType w:val="hybridMultilevel"/>
    <w:tmpl w:val="4C889126"/>
    <w:lvl w:ilvl="0" w:tplc="0C090001">
      <w:start w:val="1"/>
      <w:numFmt w:val="bullet"/>
      <w:lvlText w:val=""/>
      <w:lvlJc w:val="left"/>
      <w:pPr>
        <w:tabs>
          <w:tab w:val="num" w:pos="1440"/>
        </w:tabs>
        <w:ind w:left="1440" w:hanging="360"/>
      </w:pPr>
      <w:rPr>
        <w:rFonts w:ascii="Symbol" w:hAnsi="Symbol" w:hint="default"/>
      </w:rPr>
    </w:lvl>
    <w:lvl w:ilvl="1" w:tplc="0C090003">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21">
    <w:nsid w:val="6D774BEF"/>
    <w:multiLevelType w:val="hybridMultilevel"/>
    <w:tmpl w:val="4DA40E8A"/>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22">
    <w:nsid w:val="70833312"/>
    <w:multiLevelType w:val="hybridMultilevel"/>
    <w:tmpl w:val="93EAF0DE"/>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75AD5010"/>
    <w:multiLevelType w:val="hybridMultilevel"/>
    <w:tmpl w:val="DDCEC084"/>
    <w:lvl w:ilvl="0" w:tplc="BFC22760">
      <w:start w:val="15"/>
      <w:numFmt w:val="bullet"/>
      <w:lvlText w:val=""/>
      <w:lvlJc w:val="left"/>
      <w:pPr>
        <w:ind w:left="720" w:hanging="360"/>
      </w:pPr>
      <w:rPr>
        <w:rFonts w:ascii="Symbol" w:eastAsia="Times New Roman"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77E72FD"/>
    <w:multiLevelType w:val="hybridMultilevel"/>
    <w:tmpl w:val="006475C4"/>
    <w:lvl w:ilvl="0" w:tplc="A128E266">
      <w:start w:val="1"/>
      <w:numFmt w:val="upperLetter"/>
      <w:lvlText w:val="%1."/>
      <w:lvlJc w:val="left"/>
      <w:pPr>
        <w:ind w:left="2160" w:hanging="360"/>
      </w:pPr>
      <w:rPr>
        <w:rFonts w:hint="default"/>
      </w:r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25">
    <w:nsid w:val="7BF96098"/>
    <w:multiLevelType w:val="hybridMultilevel"/>
    <w:tmpl w:val="3F284E92"/>
    <w:lvl w:ilvl="0" w:tplc="D868B2AE">
      <w:start w:val="15"/>
      <w:numFmt w:val="bullet"/>
      <w:lvlText w:val=""/>
      <w:lvlJc w:val="left"/>
      <w:pPr>
        <w:ind w:left="720" w:hanging="360"/>
      </w:pPr>
      <w:rPr>
        <w:rFonts w:ascii="Symbol" w:eastAsia="Times New Roman"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D6F6A10"/>
    <w:multiLevelType w:val="multilevel"/>
    <w:tmpl w:val="84D2FF00"/>
    <w:lvl w:ilvl="0">
      <w:start w:val="4"/>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26"/>
  </w:num>
  <w:num w:numId="3">
    <w:abstractNumId w:val="2"/>
  </w:num>
  <w:num w:numId="4">
    <w:abstractNumId w:val="1"/>
  </w:num>
  <w:num w:numId="5">
    <w:abstractNumId w:val="18"/>
  </w:num>
  <w:num w:numId="6">
    <w:abstractNumId w:val="17"/>
  </w:num>
  <w:num w:numId="7">
    <w:abstractNumId w:val="20"/>
  </w:num>
  <w:num w:numId="8">
    <w:abstractNumId w:val="14"/>
  </w:num>
  <w:num w:numId="9">
    <w:abstractNumId w:val="8"/>
  </w:num>
  <w:num w:numId="10">
    <w:abstractNumId w:val="21"/>
  </w:num>
  <w:num w:numId="11">
    <w:abstractNumId w:val="12"/>
  </w:num>
  <w:num w:numId="12">
    <w:abstractNumId w:val="0"/>
  </w:num>
  <w:num w:numId="13">
    <w:abstractNumId w:val="13"/>
  </w:num>
  <w:num w:numId="14">
    <w:abstractNumId w:val="15"/>
  </w:num>
  <w:num w:numId="15">
    <w:abstractNumId w:val="23"/>
  </w:num>
  <w:num w:numId="16">
    <w:abstractNumId w:val="25"/>
  </w:num>
  <w:num w:numId="17">
    <w:abstractNumId w:val="9"/>
  </w:num>
  <w:num w:numId="18">
    <w:abstractNumId w:val="24"/>
  </w:num>
  <w:num w:numId="19">
    <w:abstractNumId w:val="11"/>
  </w:num>
  <w:num w:numId="20">
    <w:abstractNumId w:val="16"/>
  </w:num>
  <w:num w:numId="21">
    <w:abstractNumId w:val="7"/>
  </w:num>
  <w:num w:numId="22">
    <w:abstractNumId w:val="5"/>
  </w:num>
  <w:num w:numId="23">
    <w:abstractNumId w:val="3"/>
  </w:num>
  <w:num w:numId="24">
    <w:abstractNumId w:val="4"/>
  </w:num>
  <w:num w:numId="25">
    <w:abstractNumId w:val="6"/>
  </w:num>
  <w:num w:numId="26">
    <w:abstractNumId w:val="22"/>
  </w:num>
  <w:num w:numId="27">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drawingGridHorizontalSpacing w:val="120"/>
  <w:displayHorizontalDrawingGridEvery w:val="2"/>
  <w:displayVerticalDrawingGridEvery w:val="2"/>
  <w:characterSpacingControl w:val="doNotCompress"/>
  <w:hdrShapeDefaults>
    <o:shapedefaults v:ext="edit" spidmax="5122"/>
  </w:hdrShapeDefaults>
  <w:footnotePr>
    <w:footnote w:id="-1"/>
    <w:footnote w:id="0"/>
  </w:footnotePr>
  <w:endnotePr>
    <w:endnote w:id="-1"/>
    <w:endnote w:id="0"/>
  </w:endnotePr>
  <w:compat/>
  <w:rsids>
    <w:rsidRoot w:val="00D4244D"/>
    <w:rsid w:val="00000599"/>
    <w:rsid w:val="0000208D"/>
    <w:rsid w:val="00006D03"/>
    <w:rsid w:val="000263DF"/>
    <w:rsid w:val="00034E1F"/>
    <w:rsid w:val="00057AB3"/>
    <w:rsid w:val="00063C08"/>
    <w:rsid w:val="00070210"/>
    <w:rsid w:val="00071BA9"/>
    <w:rsid w:val="000867B5"/>
    <w:rsid w:val="00094694"/>
    <w:rsid w:val="000D134B"/>
    <w:rsid w:val="000D2251"/>
    <w:rsid w:val="000D2D29"/>
    <w:rsid w:val="000E7D3B"/>
    <w:rsid w:val="000F113E"/>
    <w:rsid w:val="000F271A"/>
    <w:rsid w:val="000F63A6"/>
    <w:rsid w:val="0010649A"/>
    <w:rsid w:val="001168DF"/>
    <w:rsid w:val="00164773"/>
    <w:rsid w:val="0017075A"/>
    <w:rsid w:val="00172A15"/>
    <w:rsid w:val="0018118C"/>
    <w:rsid w:val="00197EE2"/>
    <w:rsid w:val="001C2430"/>
    <w:rsid w:val="001C3413"/>
    <w:rsid w:val="001C5994"/>
    <w:rsid w:val="001F7E17"/>
    <w:rsid w:val="00211369"/>
    <w:rsid w:val="00211535"/>
    <w:rsid w:val="00220B9E"/>
    <w:rsid w:val="00230B6C"/>
    <w:rsid w:val="00237838"/>
    <w:rsid w:val="002525BE"/>
    <w:rsid w:val="00255A47"/>
    <w:rsid w:val="002617C1"/>
    <w:rsid w:val="002865A2"/>
    <w:rsid w:val="002954E6"/>
    <w:rsid w:val="002D667C"/>
    <w:rsid w:val="002E1321"/>
    <w:rsid w:val="002E4F6E"/>
    <w:rsid w:val="003129A0"/>
    <w:rsid w:val="00313B13"/>
    <w:rsid w:val="00330201"/>
    <w:rsid w:val="00340D80"/>
    <w:rsid w:val="00341C08"/>
    <w:rsid w:val="003511F6"/>
    <w:rsid w:val="00367B25"/>
    <w:rsid w:val="00376343"/>
    <w:rsid w:val="00384319"/>
    <w:rsid w:val="003A1655"/>
    <w:rsid w:val="003B5730"/>
    <w:rsid w:val="003D6EAA"/>
    <w:rsid w:val="003D73F8"/>
    <w:rsid w:val="003E1F8C"/>
    <w:rsid w:val="003E5D32"/>
    <w:rsid w:val="003F08C9"/>
    <w:rsid w:val="003F3E04"/>
    <w:rsid w:val="003F4800"/>
    <w:rsid w:val="00402517"/>
    <w:rsid w:val="004171BE"/>
    <w:rsid w:val="0042316D"/>
    <w:rsid w:val="00425885"/>
    <w:rsid w:val="00430773"/>
    <w:rsid w:val="0045429E"/>
    <w:rsid w:val="00474E01"/>
    <w:rsid w:val="00475F30"/>
    <w:rsid w:val="0048121D"/>
    <w:rsid w:val="00490455"/>
    <w:rsid w:val="0049463F"/>
    <w:rsid w:val="00496DB1"/>
    <w:rsid w:val="004A4500"/>
    <w:rsid w:val="004A4678"/>
    <w:rsid w:val="004A6D84"/>
    <w:rsid w:val="004B617A"/>
    <w:rsid w:val="004D2DEC"/>
    <w:rsid w:val="004D5D36"/>
    <w:rsid w:val="004F5020"/>
    <w:rsid w:val="00501BC0"/>
    <w:rsid w:val="00502864"/>
    <w:rsid w:val="00514BE9"/>
    <w:rsid w:val="005266C8"/>
    <w:rsid w:val="00554AF4"/>
    <w:rsid w:val="00554D4C"/>
    <w:rsid w:val="0058020B"/>
    <w:rsid w:val="005A347B"/>
    <w:rsid w:val="005B3963"/>
    <w:rsid w:val="005B686A"/>
    <w:rsid w:val="005C0A94"/>
    <w:rsid w:val="005D022F"/>
    <w:rsid w:val="00607260"/>
    <w:rsid w:val="006100ED"/>
    <w:rsid w:val="00611B1C"/>
    <w:rsid w:val="00611E21"/>
    <w:rsid w:val="0062444D"/>
    <w:rsid w:val="006351DB"/>
    <w:rsid w:val="006973F3"/>
    <w:rsid w:val="006B3183"/>
    <w:rsid w:val="006B78DF"/>
    <w:rsid w:val="006C6B85"/>
    <w:rsid w:val="006E481D"/>
    <w:rsid w:val="00701BCE"/>
    <w:rsid w:val="00715D90"/>
    <w:rsid w:val="0073293F"/>
    <w:rsid w:val="007349D4"/>
    <w:rsid w:val="00740D72"/>
    <w:rsid w:val="00750F2C"/>
    <w:rsid w:val="00751E94"/>
    <w:rsid w:val="007530E8"/>
    <w:rsid w:val="007547E1"/>
    <w:rsid w:val="00783910"/>
    <w:rsid w:val="0078717E"/>
    <w:rsid w:val="00796AD5"/>
    <w:rsid w:val="007A0C6D"/>
    <w:rsid w:val="007D0EBB"/>
    <w:rsid w:val="007D400E"/>
    <w:rsid w:val="007D48BD"/>
    <w:rsid w:val="007E2A69"/>
    <w:rsid w:val="007E3DC4"/>
    <w:rsid w:val="007E5676"/>
    <w:rsid w:val="007F702A"/>
    <w:rsid w:val="00807936"/>
    <w:rsid w:val="0082477A"/>
    <w:rsid w:val="00836545"/>
    <w:rsid w:val="008416A3"/>
    <w:rsid w:val="0087452C"/>
    <w:rsid w:val="00887D4F"/>
    <w:rsid w:val="00897644"/>
    <w:rsid w:val="008D4E57"/>
    <w:rsid w:val="008E050F"/>
    <w:rsid w:val="00901159"/>
    <w:rsid w:val="00906E2C"/>
    <w:rsid w:val="009070B9"/>
    <w:rsid w:val="00907102"/>
    <w:rsid w:val="00921C86"/>
    <w:rsid w:val="00934CD8"/>
    <w:rsid w:val="00951AE6"/>
    <w:rsid w:val="00957B4C"/>
    <w:rsid w:val="00980CFC"/>
    <w:rsid w:val="00986C64"/>
    <w:rsid w:val="00991EC8"/>
    <w:rsid w:val="009B6D59"/>
    <w:rsid w:val="009C35EE"/>
    <w:rsid w:val="009C7C1B"/>
    <w:rsid w:val="009E1961"/>
    <w:rsid w:val="009E435E"/>
    <w:rsid w:val="009F04A5"/>
    <w:rsid w:val="00A07924"/>
    <w:rsid w:val="00A11105"/>
    <w:rsid w:val="00A16A83"/>
    <w:rsid w:val="00A24286"/>
    <w:rsid w:val="00A439CE"/>
    <w:rsid w:val="00A5291E"/>
    <w:rsid w:val="00A57071"/>
    <w:rsid w:val="00A9720E"/>
    <w:rsid w:val="00AB403E"/>
    <w:rsid w:val="00AC7EBE"/>
    <w:rsid w:val="00AD23A5"/>
    <w:rsid w:val="00AD6145"/>
    <w:rsid w:val="00AE2A21"/>
    <w:rsid w:val="00AF1988"/>
    <w:rsid w:val="00B047CD"/>
    <w:rsid w:val="00B144EF"/>
    <w:rsid w:val="00B371EF"/>
    <w:rsid w:val="00B37D75"/>
    <w:rsid w:val="00B40734"/>
    <w:rsid w:val="00B44418"/>
    <w:rsid w:val="00B51945"/>
    <w:rsid w:val="00B7381C"/>
    <w:rsid w:val="00B744F8"/>
    <w:rsid w:val="00B75AF4"/>
    <w:rsid w:val="00B80992"/>
    <w:rsid w:val="00BB3F88"/>
    <w:rsid w:val="00BD07E0"/>
    <w:rsid w:val="00BE4119"/>
    <w:rsid w:val="00BE56C7"/>
    <w:rsid w:val="00BF2B6E"/>
    <w:rsid w:val="00BF2EA7"/>
    <w:rsid w:val="00C0102C"/>
    <w:rsid w:val="00C10FB0"/>
    <w:rsid w:val="00C3468E"/>
    <w:rsid w:val="00C35E1D"/>
    <w:rsid w:val="00C4478B"/>
    <w:rsid w:val="00C447AD"/>
    <w:rsid w:val="00C53A27"/>
    <w:rsid w:val="00C6333F"/>
    <w:rsid w:val="00C63710"/>
    <w:rsid w:val="00C67101"/>
    <w:rsid w:val="00C7422D"/>
    <w:rsid w:val="00C80F0F"/>
    <w:rsid w:val="00C85C42"/>
    <w:rsid w:val="00CA4AE8"/>
    <w:rsid w:val="00CB4C49"/>
    <w:rsid w:val="00CC771D"/>
    <w:rsid w:val="00CD261B"/>
    <w:rsid w:val="00CE35EE"/>
    <w:rsid w:val="00CE4226"/>
    <w:rsid w:val="00CF0209"/>
    <w:rsid w:val="00CF0B40"/>
    <w:rsid w:val="00CF5E43"/>
    <w:rsid w:val="00D00793"/>
    <w:rsid w:val="00D03843"/>
    <w:rsid w:val="00D20F99"/>
    <w:rsid w:val="00D27724"/>
    <w:rsid w:val="00D312FA"/>
    <w:rsid w:val="00D33DC3"/>
    <w:rsid w:val="00D4244D"/>
    <w:rsid w:val="00D56775"/>
    <w:rsid w:val="00D64DFF"/>
    <w:rsid w:val="00D73A13"/>
    <w:rsid w:val="00D81D58"/>
    <w:rsid w:val="00D828A9"/>
    <w:rsid w:val="00D874F6"/>
    <w:rsid w:val="00DC405B"/>
    <w:rsid w:val="00DD20B8"/>
    <w:rsid w:val="00DD5FBA"/>
    <w:rsid w:val="00DF5E23"/>
    <w:rsid w:val="00DF6849"/>
    <w:rsid w:val="00E031EE"/>
    <w:rsid w:val="00E24B6D"/>
    <w:rsid w:val="00E251EA"/>
    <w:rsid w:val="00E25FFA"/>
    <w:rsid w:val="00E267B2"/>
    <w:rsid w:val="00E32372"/>
    <w:rsid w:val="00E36053"/>
    <w:rsid w:val="00E63EA8"/>
    <w:rsid w:val="00E70087"/>
    <w:rsid w:val="00E878C3"/>
    <w:rsid w:val="00EA5853"/>
    <w:rsid w:val="00EA7029"/>
    <w:rsid w:val="00EC7184"/>
    <w:rsid w:val="00EF317A"/>
    <w:rsid w:val="00EF4222"/>
    <w:rsid w:val="00F1459C"/>
    <w:rsid w:val="00F22331"/>
    <w:rsid w:val="00F27A16"/>
    <w:rsid w:val="00F27F87"/>
    <w:rsid w:val="00F33D33"/>
    <w:rsid w:val="00F52108"/>
    <w:rsid w:val="00F5511C"/>
    <w:rsid w:val="00F60260"/>
    <w:rsid w:val="00F639B4"/>
    <w:rsid w:val="00F65B80"/>
    <w:rsid w:val="00F740E0"/>
    <w:rsid w:val="00F7482C"/>
    <w:rsid w:val="00F9356E"/>
    <w:rsid w:val="00FA1588"/>
    <w:rsid w:val="00FB7F67"/>
    <w:rsid w:val="00FC5F55"/>
    <w:rsid w:val="00FF23F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68DF"/>
    <w:rPr>
      <w:sz w:val="24"/>
      <w:szCs w:val="24"/>
      <w:lang w:val="en-US" w:eastAsia="en-US"/>
    </w:rPr>
  </w:style>
  <w:style w:type="paragraph" w:styleId="Heading1">
    <w:name w:val="heading 1"/>
    <w:basedOn w:val="Normal"/>
    <w:next w:val="Normal"/>
    <w:qFormat/>
    <w:rsid w:val="000D2251"/>
    <w:pPr>
      <w:keepNext/>
      <w:outlineLvl w:val="0"/>
    </w:pPr>
    <w:rPr>
      <w:rFonts w:ascii="Verdana" w:hAnsi="Verdana"/>
      <w:u w:val="single"/>
      <w:lang w:val="en-AU"/>
    </w:rPr>
  </w:style>
  <w:style w:type="paragraph" w:styleId="Heading2">
    <w:name w:val="heading 2"/>
    <w:basedOn w:val="Normal"/>
    <w:next w:val="Normal"/>
    <w:qFormat/>
    <w:rsid w:val="000D2251"/>
    <w:pPr>
      <w:keepNext/>
      <w:outlineLvl w:val="1"/>
    </w:pPr>
    <w:rPr>
      <w:rFonts w:ascii="Verdana" w:hAnsi="Verdana"/>
      <w:sz w:val="18"/>
      <w:u w:val="single"/>
      <w:lang w:val="en-AU"/>
    </w:rPr>
  </w:style>
  <w:style w:type="paragraph" w:styleId="Heading3">
    <w:name w:val="heading 3"/>
    <w:basedOn w:val="Normal"/>
    <w:next w:val="Normal"/>
    <w:qFormat/>
    <w:rsid w:val="007F702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115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211535"/>
    <w:rPr>
      <w:color w:val="34427E"/>
      <w:u w:val="single"/>
    </w:rPr>
  </w:style>
  <w:style w:type="paragraph" w:styleId="BodyText">
    <w:name w:val="Body Text"/>
    <w:basedOn w:val="Normal"/>
    <w:rsid w:val="007F702A"/>
    <w:pPr>
      <w:ind w:right="48"/>
      <w:outlineLvl w:val="0"/>
    </w:pPr>
    <w:rPr>
      <w:rFonts w:ascii="Arial" w:eastAsia="Times" w:hAnsi="Arial"/>
      <w:b/>
      <w:bCs/>
      <w:sz w:val="18"/>
      <w:szCs w:val="20"/>
      <w:lang w:val="en-AU"/>
    </w:rPr>
  </w:style>
  <w:style w:type="paragraph" w:styleId="BodyText2">
    <w:name w:val="Body Text 2"/>
    <w:basedOn w:val="Normal"/>
    <w:rsid w:val="007F702A"/>
    <w:pPr>
      <w:ind w:right="48"/>
      <w:jc w:val="both"/>
      <w:outlineLvl w:val="0"/>
    </w:pPr>
    <w:rPr>
      <w:rFonts w:ascii="Arial" w:eastAsia="Times" w:hAnsi="Arial"/>
      <w:sz w:val="18"/>
      <w:szCs w:val="20"/>
      <w:lang w:val="en-AU"/>
    </w:rPr>
  </w:style>
  <w:style w:type="paragraph" w:styleId="Header">
    <w:name w:val="header"/>
    <w:basedOn w:val="Normal"/>
    <w:rsid w:val="00CD261B"/>
    <w:pPr>
      <w:tabs>
        <w:tab w:val="center" w:pos="4153"/>
        <w:tab w:val="right" w:pos="8306"/>
      </w:tabs>
    </w:pPr>
  </w:style>
  <w:style w:type="paragraph" w:styleId="Footer">
    <w:name w:val="footer"/>
    <w:basedOn w:val="Normal"/>
    <w:rsid w:val="00CD261B"/>
    <w:pPr>
      <w:tabs>
        <w:tab w:val="center" w:pos="4153"/>
        <w:tab w:val="right" w:pos="8306"/>
      </w:tabs>
    </w:pPr>
  </w:style>
  <w:style w:type="paragraph" w:styleId="BalloonText">
    <w:name w:val="Balloon Text"/>
    <w:basedOn w:val="Normal"/>
    <w:semiHidden/>
    <w:rsid w:val="00D64DFF"/>
    <w:rPr>
      <w:rFonts w:ascii="Tahoma" w:hAnsi="Tahoma" w:cs="Tahoma"/>
      <w:sz w:val="16"/>
      <w:szCs w:val="16"/>
    </w:rPr>
  </w:style>
  <w:style w:type="paragraph" w:customStyle="1" w:styleId="tabletext">
    <w:name w:val="tabletext"/>
    <w:basedOn w:val="Normal"/>
    <w:rsid w:val="00D4244D"/>
    <w:pPr>
      <w:tabs>
        <w:tab w:val="left" w:pos="340"/>
      </w:tabs>
    </w:pPr>
    <w:rPr>
      <w:sz w:val="20"/>
      <w:szCs w:val="20"/>
      <w:lang w:val="en-AU"/>
    </w:rPr>
  </w:style>
  <w:style w:type="paragraph" w:customStyle="1" w:styleId="kt2">
    <w:name w:val="kt2"/>
    <w:basedOn w:val="Normal"/>
    <w:rsid w:val="00D4244D"/>
    <w:pPr>
      <w:spacing w:after="160"/>
      <w:jc w:val="center"/>
    </w:pPr>
    <w:rPr>
      <w:szCs w:val="20"/>
    </w:rPr>
  </w:style>
  <w:style w:type="paragraph" w:customStyle="1" w:styleId="BODYTEXT0">
    <w:name w:val="BODY TEXT"/>
    <w:basedOn w:val="Normal"/>
    <w:rsid w:val="00D4244D"/>
    <w:rPr>
      <w:rFonts w:eastAsia="Times"/>
      <w:szCs w:val="20"/>
    </w:rPr>
  </w:style>
  <w:style w:type="paragraph" w:customStyle="1" w:styleId="Default">
    <w:name w:val="Default"/>
    <w:rsid w:val="00C85C42"/>
    <w:pPr>
      <w:autoSpaceDE w:val="0"/>
      <w:autoSpaceDN w:val="0"/>
      <w:adjustRightInd w:val="0"/>
    </w:pPr>
    <w:rPr>
      <w:color w:val="000000"/>
      <w:sz w:val="24"/>
      <w:szCs w:val="24"/>
    </w:rPr>
  </w:style>
  <w:style w:type="paragraph" w:styleId="ListParagraph">
    <w:name w:val="List Paragraph"/>
    <w:basedOn w:val="Normal"/>
    <w:uiPriority w:val="34"/>
    <w:qFormat/>
    <w:rsid w:val="00EF317A"/>
    <w:pPr>
      <w:spacing w:after="200" w:line="276" w:lineRule="auto"/>
      <w:ind w:left="720"/>
      <w:contextualSpacing/>
    </w:pPr>
    <w:rPr>
      <w:rFonts w:ascii="Calibri" w:eastAsia="Calibri" w:hAnsi="Calibri"/>
      <w:sz w:val="22"/>
      <w:szCs w:val="22"/>
      <w:lang w:val="en-AU"/>
    </w:rPr>
  </w:style>
</w:styles>
</file>

<file path=word/webSettings.xml><?xml version="1.0" encoding="utf-8"?>
<w:webSettings xmlns:r="http://schemas.openxmlformats.org/officeDocument/2006/relationships" xmlns:w="http://schemas.openxmlformats.org/wordprocessingml/2006/main">
  <w:divs>
    <w:div w:id="117186227">
      <w:bodyDiv w:val="1"/>
      <w:marLeft w:val="0"/>
      <w:marRight w:val="0"/>
      <w:marTop w:val="0"/>
      <w:marBottom w:val="0"/>
      <w:divBdr>
        <w:top w:val="none" w:sz="0" w:space="0" w:color="auto"/>
        <w:left w:val="none" w:sz="0" w:space="0" w:color="auto"/>
        <w:bottom w:val="none" w:sz="0" w:space="0" w:color="auto"/>
        <w:right w:val="none" w:sz="0" w:space="0" w:color="auto"/>
      </w:divBdr>
    </w:div>
    <w:div w:id="1020623307">
      <w:bodyDiv w:val="1"/>
      <w:marLeft w:val="0"/>
      <w:marRight w:val="0"/>
      <w:marTop w:val="0"/>
      <w:marBottom w:val="0"/>
      <w:divBdr>
        <w:top w:val="none" w:sz="0" w:space="0" w:color="auto"/>
        <w:left w:val="none" w:sz="0" w:space="0" w:color="auto"/>
        <w:bottom w:val="none" w:sz="0" w:space="0" w:color="auto"/>
        <w:right w:val="none" w:sz="0" w:space="0" w:color="auto"/>
      </w:divBdr>
    </w:div>
    <w:div w:id="1055201817">
      <w:bodyDiv w:val="1"/>
      <w:marLeft w:val="0"/>
      <w:marRight w:val="0"/>
      <w:marTop w:val="0"/>
      <w:marBottom w:val="0"/>
      <w:divBdr>
        <w:top w:val="none" w:sz="0" w:space="0" w:color="auto"/>
        <w:left w:val="none" w:sz="0" w:space="0" w:color="auto"/>
        <w:bottom w:val="none" w:sz="0" w:space="0" w:color="auto"/>
        <w:right w:val="none" w:sz="0" w:space="0" w:color="auto"/>
      </w:divBdr>
    </w:div>
    <w:div w:id="1284573799">
      <w:bodyDiv w:val="1"/>
      <w:marLeft w:val="0"/>
      <w:marRight w:val="0"/>
      <w:marTop w:val="0"/>
      <w:marBottom w:val="0"/>
      <w:divBdr>
        <w:top w:val="none" w:sz="0" w:space="0" w:color="auto"/>
        <w:left w:val="none" w:sz="0" w:space="0" w:color="auto"/>
        <w:bottom w:val="none" w:sz="0" w:space="0" w:color="auto"/>
        <w:right w:val="none" w:sz="0" w:space="0" w:color="auto"/>
      </w:divBdr>
    </w:div>
    <w:div w:id="1319656205">
      <w:bodyDiv w:val="1"/>
      <w:marLeft w:val="0"/>
      <w:marRight w:val="0"/>
      <w:marTop w:val="0"/>
      <w:marBottom w:val="0"/>
      <w:divBdr>
        <w:top w:val="none" w:sz="0" w:space="0" w:color="auto"/>
        <w:left w:val="none" w:sz="0" w:space="0" w:color="auto"/>
        <w:bottom w:val="none" w:sz="0" w:space="0" w:color="auto"/>
        <w:right w:val="none" w:sz="0" w:space="0" w:color="auto"/>
      </w:divBdr>
    </w:div>
    <w:div w:id="1367752417">
      <w:bodyDiv w:val="1"/>
      <w:marLeft w:val="0"/>
      <w:marRight w:val="0"/>
      <w:marTop w:val="0"/>
      <w:marBottom w:val="0"/>
      <w:divBdr>
        <w:top w:val="none" w:sz="0" w:space="0" w:color="auto"/>
        <w:left w:val="none" w:sz="0" w:space="0" w:color="auto"/>
        <w:bottom w:val="none" w:sz="0" w:space="0" w:color="auto"/>
        <w:right w:val="none" w:sz="0" w:space="0" w:color="auto"/>
      </w:divBdr>
    </w:div>
    <w:div w:id="170859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P:\VOC%20ED\LAS\Learning%20and%20Assessment%20Strategy%202008%20%2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3E525-D932-4CE8-9EC2-1D5D52110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Learning and Assessment Strategy 2008  ().dot</Template>
  <TotalTime>0</TotalTime>
  <Pages>8</Pages>
  <Words>2066</Words>
  <Characters>11782</Characters>
  <Application>Microsoft Office Word</Application>
  <DocSecurity>4</DocSecurity>
  <Lines>98</Lines>
  <Paragraphs>27</Paragraphs>
  <ScaleCrop>false</ScaleCrop>
  <HeadingPairs>
    <vt:vector size="2" baseType="variant">
      <vt:variant>
        <vt:lpstr>Title</vt:lpstr>
      </vt:variant>
      <vt:variant>
        <vt:i4>1</vt:i4>
      </vt:variant>
    </vt:vector>
  </HeadingPairs>
  <TitlesOfParts>
    <vt:vector size="1" baseType="lpstr">
      <vt:lpstr>Model A</vt:lpstr>
    </vt:vector>
  </TitlesOfParts>
  <Company/>
  <LinksUpToDate>false</LinksUpToDate>
  <CharactersWithSpaces>13821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A</dc:title>
  <dc:subject/>
  <dc:creator>cbarrett14</dc:creator>
  <cp:keywords/>
  <dc:description/>
  <cp:lastModifiedBy>Authorised DET User</cp:lastModifiedBy>
  <cp:revision>2</cp:revision>
  <cp:lastPrinted>2011-07-18T01:32:00Z</cp:lastPrinted>
  <dcterms:created xsi:type="dcterms:W3CDTF">2012-02-24T00:43:00Z</dcterms:created>
  <dcterms:modified xsi:type="dcterms:W3CDTF">2012-02-24T00:43:00Z</dcterms:modified>
</cp:coreProperties>
</file>